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45" w:rsidRPr="00537745" w:rsidRDefault="00537745" w:rsidP="0053774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37745">
        <w:rPr>
          <w:rFonts w:ascii="Arial" w:eastAsia="Times New Roman" w:hAnsi="Arial" w:cs="Arial"/>
          <w:b/>
          <w:bCs/>
          <w:color w:val="2D2D2D"/>
          <w:spacing w:val="2"/>
          <w:kern w:val="36"/>
          <w:sz w:val="46"/>
          <w:szCs w:val="46"/>
          <w:lang w:eastAsia="ru-RU"/>
        </w:rPr>
        <w:t>ГОСТ 23779-95 Бумага асбестовая. Технические условия</w:t>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t>ГОСТ 23779-95</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Группа Л65</w:t>
      </w:r>
    </w:p>
    <w:p w:rsidR="00537745" w:rsidRPr="00537745" w:rsidRDefault="00537745" w:rsidP="005377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     </w:t>
      </w:r>
      <w:r w:rsidRPr="00537745">
        <w:rPr>
          <w:rFonts w:ascii="Arial" w:eastAsia="Times New Roman" w:hAnsi="Arial" w:cs="Arial"/>
          <w:color w:val="3C3C3C"/>
          <w:spacing w:val="2"/>
          <w:sz w:val="31"/>
          <w:szCs w:val="31"/>
          <w:lang w:eastAsia="ru-RU"/>
        </w:rPr>
        <w:br/>
        <w:t>     </w:t>
      </w:r>
      <w:r w:rsidRPr="00537745">
        <w:rPr>
          <w:rFonts w:ascii="Arial" w:eastAsia="Times New Roman" w:hAnsi="Arial" w:cs="Arial"/>
          <w:color w:val="3C3C3C"/>
          <w:spacing w:val="2"/>
          <w:sz w:val="31"/>
          <w:szCs w:val="31"/>
          <w:lang w:eastAsia="ru-RU"/>
        </w:rPr>
        <w:br/>
        <w:t>МЕЖГОСУДАРСТВЕННЫЙ СТАНДАРТ</w:t>
      </w:r>
    </w:p>
    <w:p w:rsidR="00537745" w:rsidRPr="00537745" w:rsidRDefault="00537745" w:rsidP="005377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     </w:t>
      </w:r>
      <w:r w:rsidRPr="00537745">
        <w:rPr>
          <w:rFonts w:ascii="Arial" w:eastAsia="Times New Roman" w:hAnsi="Arial" w:cs="Arial"/>
          <w:color w:val="3C3C3C"/>
          <w:spacing w:val="2"/>
          <w:sz w:val="31"/>
          <w:szCs w:val="31"/>
          <w:lang w:eastAsia="ru-RU"/>
        </w:rPr>
        <w:br/>
        <w:t>     </w:t>
      </w:r>
      <w:r w:rsidRPr="00537745">
        <w:rPr>
          <w:rFonts w:ascii="Arial" w:eastAsia="Times New Roman" w:hAnsi="Arial" w:cs="Arial"/>
          <w:color w:val="3C3C3C"/>
          <w:spacing w:val="2"/>
          <w:sz w:val="31"/>
          <w:szCs w:val="31"/>
          <w:lang w:eastAsia="ru-RU"/>
        </w:rPr>
        <w:br/>
        <w:t>БУМАГА АСБЕСТОВАЯ</w:t>
      </w:r>
    </w:p>
    <w:p w:rsidR="00537745" w:rsidRPr="00537745" w:rsidRDefault="00537745" w:rsidP="005377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     </w:t>
      </w:r>
      <w:r w:rsidRPr="00537745">
        <w:rPr>
          <w:rFonts w:ascii="Arial" w:eastAsia="Times New Roman" w:hAnsi="Arial" w:cs="Arial"/>
          <w:color w:val="3C3C3C"/>
          <w:spacing w:val="2"/>
          <w:sz w:val="31"/>
          <w:szCs w:val="31"/>
          <w:lang w:eastAsia="ru-RU"/>
        </w:rPr>
        <w:br/>
        <w:t>Технические условия</w:t>
      </w:r>
    </w:p>
    <w:p w:rsidR="00537745" w:rsidRPr="00537745" w:rsidRDefault="00537745" w:rsidP="005377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     </w:t>
      </w:r>
      <w:r w:rsidRPr="00537745">
        <w:rPr>
          <w:rFonts w:ascii="Arial" w:eastAsia="Times New Roman" w:hAnsi="Arial" w:cs="Arial"/>
          <w:color w:val="3C3C3C"/>
          <w:spacing w:val="2"/>
          <w:sz w:val="31"/>
          <w:szCs w:val="31"/>
          <w:lang w:eastAsia="ru-RU"/>
        </w:rPr>
        <w:br/>
        <w:t>Asbestos paper. Specifications</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ОКС 59.060.30*</w:t>
      </w:r>
      <w:r w:rsidRPr="00537745">
        <w:rPr>
          <w:rFonts w:ascii="Arial" w:eastAsia="Times New Roman" w:hAnsi="Arial" w:cs="Arial"/>
          <w:color w:val="2D2D2D"/>
          <w:spacing w:val="2"/>
          <w:sz w:val="21"/>
          <w:szCs w:val="21"/>
          <w:lang w:eastAsia="ru-RU"/>
        </w:rPr>
        <w:br/>
        <w:t>ОКП 25 7610</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____________________</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 В указателе "Национальные стандарты" 2006 год </w:t>
      </w:r>
      <w:r w:rsidRPr="00537745">
        <w:rPr>
          <w:rFonts w:ascii="Arial" w:eastAsia="Times New Roman" w:hAnsi="Arial" w:cs="Arial"/>
          <w:color w:val="2D2D2D"/>
          <w:spacing w:val="2"/>
          <w:sz w:val="21"/>
          <w:szCs w:val="21"/>
          <w:lang w:eastAsia="ru-RU"/>
        </w:rPr>
        <w:br/>
        <w:t>ОКС 85.060. - Примечание "КОДЕКС".</w:t>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Дата введения 1996-07-01</w:t>
      </w:r>
    </w:p>
    <w:p w:rsidR="00537745" w:rsidRPr="00537745" w:rsidRDefault="00537745" w:rsidP="005377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     </w:t>
      </w:r>
      <w:r w:rsidRPr="00537745">
        <w:rPr>
          <w:rFonts w:ascii="Arial" w:eastAsia="Times New Roman" w:hAnsi="Arial" w:cs="Arial"/>
          <w:color w:val="3C3C3C"/>
          <w:spacing w:val="2"/>
          <w:sz w:val="31"/>
          <w:szCs w:val="31"/>
          <w:lang w:eastAsia="ru-RU"/>
        </w:rPr>
        <w:br/>
        <w:t>     </w:t>
      </w:r>
      <w:r w:rsidRPr="00537745">
        <w:rPr>
          <w:rFonts w:ascii="Arial" w:eastAsia="Times New Roman" w:hAnsi="Arial" w:cs="Arial"/>
          <w:color w:val="3C3C3C"/>
          <w:spacing w:val="2"/>
          <w:sz w:val="31"/>
          <w:szCs w:val="31"/>
          <w:lang w:eastAsia="ru-RU"/>
        </w:rPr>
        <w:br/>
        <w:t>Предисловие</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1 РАЗРАБОТАН Техническим комитетом России ТК 73 "Асбестовые и безасбестовые фрикционные, уплотнительные теплоизоляционные материалы и изделия"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ВНЕСЕН Техническим секретариатом Межгосударственного Совета по стандартизации, метрологии и сертификации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2 ПРИНЯТ Межгосударственным Советом по стандартизации, метрологии и сертификации (протокол N 7-95 от 26 апреля 1995 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За принятие голосовали:</w:t>
      </w:r>
      <w:r w:rsidRPr="005377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01"/>
        <w:gridCol w:w="5854"/>
      </w:tblGrid>
      <w:tr w:rsidR="00537745" w:rsidRPr="00537745" w:rsidTr="00537745">
        <w:trPr>
          <w:trHeight w:val="15"/>
        </w:trPr>
        <w:tc>
          <w:tcPr>
            <w:tcW w:w="3881" w:type="dxa"/>
            <w:hideMark/>
          </w:tcPr>
          <w:p w:rsidR="00537745" w:rsidRPr="00537745" w:rsidRDefault="00537745" w:rsidP="00537745">
            <w:pPr>
              <w:spacing w:after="0" w:line="240" w:lineRule="auto"/>
              <w:rPr>
                <w:rFonts w:ascii="Arial" w:eastAsia="Times New Roman" w:hAnsi="Arial" w:cs="Arial"/>
                <w:color w:val="2D2D2D"/>
                <w:spacing w:val="2"/>
                <w:sz w:val="21"/>
                <w:szCs w:val="21"/>
                <w:lang w:eastAsia="ru-RU"/>
              </w:rPr>
            </w:pPr>
          </w:p>
        </w:tc>
        <w:tc>
          <w:tcPr>
            <w:tcW w:w="6653"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Наименование государства</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Наименование национального органа стандартизации</w:t>
            </w:r>
          </w:p>
        </w:tc>
      </w:tr>
      <w:tr w:rsidR="00537745" w:rsidRPr="00537745" w:rsidTr="00537745">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Республика Беларусь</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Белстандарт</w:t>
            </w:r>
          </w:p>
        </w:tc>
      </w:tr>
      <w:tr w:rsidR="00537745" w:rsidRPr="00537745" w:rsidTr="0053774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Республика Казахстан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Госстандарт Республики Казахстан</w:t>
            </w:r>
          </w:p>
        </w:tc>
      </w:tr>
      <w:tr w:rsidR="00537745" w:rsidRPr="00537745" w:rsidTr="0053774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Российская Федерация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Госстандарт России</w:t>
            </w:r>
          </w:p>
        </w:tc>
      </w:tr>
      <w:tr w:rsidR="00537745" w:rsidRPr="00537745" w:rsidTr="00537745">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lastRenderedPageBreak/>
              <w:t>Украина</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Госстандарт Украины</w:t>
            </w:r>
          </w:p>
        </w:tc>
      </w:tr>
    </w:tbl>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3 Постановлением Комитета Российской Федерации по стандартизации, метрологии и сертификации от 20.07.95 N 397 межгосударственный стандарт ГОСТ 23779-95 введен в действие непосредственно в качестве государственного стандарта Российской Федерации с 1 июля 1996 г.</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 ВЗАМЕН ГОСТ 23779-79</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1 ОБЛАСТЬ ПРИМЕНЕНИЯ</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t>Настоящий стандарт распространяется на асбестовую бумагу, применяемую в тепло-, гидро-, электроизоляции и для набивки валов суперкаландров.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Обязательные требования к качеству продукции изложены в 3.2, 4.2.4 (показатели 2, 4, 6-8).</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2 НОРМАТИВНЫЕ ССЫЛКИ</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4" w:history="1">
        <w:r w:rsidRPr="00537745">
          <w:rPr>
            <w:rFonts w:ascii="Arial" w:eastAsia="Times New Roman" w:hAnsi="Arial" w:cs="Arial"/>
            <w:color w:val="00466E"/>
            <w:spacing w:val="2"/>
            <w:sz w:val="21"/>
            <w:szCs w:val="21"/>
            <w:u w:val="single"/>
            <w:lang w:eastAsia="ru-RU"/>
          </w:rPr>
          <w:t>ГОСТ 12.1.005-88 ССБТ. Общие санитарно-гигиенические требования к воздуху рабочей зоны</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5" w:history="1">
        <w:r w:rsidRPr="00537745">
          <w:rPr>
            <w:rFonts w:ascii="Arial" w:eastAsia="Times New Roman" w:hAnsi="Arial" w:cs="Arial"/>
            <w:color w:val="00466E"/>
            <w:spacing w:val="2"/>
            <w:sz w:val="21"/>
            <w:szCs w:val="21"/>
            <w:u w:val="single"/>
            <w:lang w:eastAsia="ru-RU"/>
          </w:rPr>
          <w:t>ГОСТ 12.4.028-76 ССБТ. Респираторы ШБ-1 "Лепесток".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6" w:history="1">
        <w:r w:rsidRPr="00537745">
          <w:rPr>
            <w:rFonts w:ascii="Arial" w:eastAsia="Times New Roman" w:hAnsi="Arial" w:cs="Arial"/>
            <w:color w:val="00466E"/>
            <w:spacing w:val="2"/>
            <w:sz w:val="21"/>
            <w:szCs w:val="21"/>
            <w:u w:val="single"/>
            <w:lang w:eastAsia="ru-RU"/>
          </w:rPr>
          <w:t>ГОСТ 12.4.068-79 ССБТ. Средства индивидуальной защиты дерматологические. Классификация и общие требования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7" w:history="1">
        <w:r w:rsidRPr="00537745">
          <w:rPr>
            <w:rFonts w:ascii="Arial" w:eastAsia="Times New Roman" w:hAnsi="Arial" w:cs="Arial"/>
            <w:color w:val="00466E"/>
            <w:spacing w:val="2"/>
            <w:sz w:val="21"/>
            <w:szCs w:val="21"/>
            <w:u w:val="single"/>
            <w:lang w:eastAsia="ru-RU"/>
          </w:rPr>
          <w:t>ГОСТ 427-75 Линейки измерительные металлические.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8" w:history="1">
        <w:r w:rsidRPr="00537745">
          <w:rPr>
            <w:rFonts w:ascii="Arial" w:eastAsia="Times New Roman" w:hAnsi="Arial" w:cs="Arial"/>
            <w:color w:val="00466E"/>
            <w:spacing w:val="2"/>
            <w:sz w:val="21"/>
            <w:szCs w:val="21"/>
            <w:u w:val="single"/>
            <w:lang w:eastAsia="ru-RU"/>
          </w:rPr>
          <w:t>ГОСТ 503-81 Лента холоднокатаная из низкоуглеродистой стали.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9" w:history="1">
        <w:r w:rsidRPr="00537745">
          <w:rPr>
            <w:rFonts w:ascii="Arial" w:eastAsia="Times New Roman" w:hAnsi="Arial" w:cs="Arial"/>
            <w:color w:val="00466E"/>
            <w:spacing w:val="2"/>
            <w:sz w:val="21"/>
            <w:szCs w:val="21"/>
            <w:u w:val="single"/>
            <w:lang w:eastAsia="ru-RU"/>
          </w:rPr>
          <w:t>ГОСТ 2228-81 Бумага мешочная.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10" w:history="1">
        <w:r w:rsidRPr="00537745">
          <w:rPr>
            <w:rFonts w:ascii="Arial" w:eastAsia="Times New Roman" w:hAnsi="Arial" w:cs="Arial"/>
            <w:color w:val="00466E"/>
            <w:spacing w:val="2"/>
            <w:sz w:val="21"/>
            <w:szCs w:val="21"/>
            <w:u w:val="single"/>
            <w:lang w:eastAsia="ru-RU"/>
          </w:rPr>
          <w:t>ГОСТ 3560-73 Лента стальная упаковочная.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11" w:history="1">
        <w:r w:rsidRPr="00537745">
          <w:rPr>
            <w:rFonts w:ascii="Arial" w:eastAsia="Times New Roman" w:hAnsi="Arial" w:cs="Arial"/>
            <w:color w:val="00466E"/>
            <w:spacing w:val="2"/>
            <w:sz w:val="21"/>
            <w:szCs w:val="21"/>
            <w:u w:val="single"/>
            <w:lang w:eastAsia="ru-RU"/>
          </w:rPr>
          <w:t>ГОСТ 6433.3-71 Материалы электроизоляционные твердые. Методы определения электрической прочности при переменном (частоты 50 Гц) и постоянном напряжении</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12" w:history="1">
        <w:r w:rsidRPr="00537745">
          <w:rPr>
            <w:rFonts w:ascii="Arial" w:eastAsia="Times New Roman" w:hAnsi="Arial" w:cs="Arial"/>
            <w:color w:val="00466E"/>
            <w:spacing w:val="2"/>
            <w:sz w:val="21"/>
            <w:szCs w:val="21"/>
            <w:u w:val="single"/>
            <w:lang w:eastAsia="ru-RU"/>
          </w:rPr>
          <w:t>ГОСТ 6507-90 Микрометры. Технические условия</w:t>
        </w:r>
      </w:hyperlink>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lastRenderedPageBreak/>
        <w:br/>
      </w:r>
      <w:hyperlink r:id="rId13" w:history="1">
        <w:r w:rsidRPr="00537745">
          <w:rPr>
            <w:rFonts w:ascii="Arial" w:eastAsia="Times New Roman" w:hAnsi="Arial" w:cs="Arial"/>
            <w:color w:val="00466E"/>
            <w:spacing w:val="2"/>
            <w:sz w:val="21"/>
            <w:szCs w:val="21"/>
            <w:u w:val="single"/>
            <w:lang w:eastAsia="ru-RU"/>
          </w:rPr>
          <w:t>ГОСТ 7502-89* Рулетки измерительные металлические. Технические условия</w:t>
        </w:r>
      </w:hyperlink>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________________</w:t>
      </w:r>
      <w:r w:rsidRPr="00537745">
        <w:rPr>
          <w:rFonts w:ascii="Arial" w:eastAsia="Times New Roman" w:hAnsi="Arial" w:cs="Arial"/>
          <w:color w:val="2D2D2D"/>
          <w:spacing w:val="2"/>
          <w:sz w:val="21"/>
          <w:szCs w:val="21"/>
          <w:lang w:eastAsia="ru-RU"/>
        </w:rPr>
        <w:br/>
        <w:t>* Здесь и далее. Действует </w:t>
      </w:r>
      <w:hyperlink r:id="rId14" w:history="1">
        <w:r w:rsidRPr="00537745">
          <w:rPr>
            <w:rFonts w:ascii="Arial" w:eastAsia="Times New Roman" w:hAnsi="Arial" w:cs="Arial"/>
            <w:color w:val="00466E"/>
            <w:spacing w:val="2"/>
            <w:sz w:val="21"/>
            <w:szCs w:val="21"/>
            <w:u w:val="single"/>
            <w:lang w:eastAsia="ru-RU"/>
          </w:rPr>
          <w:t>ГОСТ 7502-98</w:t>
        </w:r>
      </w:hyperlink>
      <w:r w:rsidRPr="00537745">
        <w:rPr>
          <w:rFonts w:ascii="Arial" w:eastAsia="Times New Roman" w:hAnsi="Arial" w:cs="Arial"/>
          <w:color w:val="2D2D2D"/>
          <w:spacing w:val="2"/>
          <w:sz w:val="21"/>
          <w:szCs w:val="21"/>
          <w:lang w:eastAsia="ru-RU"/>
        </w:rPr>
        <w:t>. - Примечание "КОДЕКС". </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hyperlink r:id="rId15" w:history="1">
        <w:r w:rsidRPr="00537745">
          <w:rPr>
            <w:rFonts w:ascii="Arial" w:eastAsia="Times New Roman" w:hAnsi="Arial" w:cs="Arial"/>
            <w:color w:val="00466E"/>
            <w:spacing w:val="2"/>
            <w:sz w:val="21"/>
            <w:szCs w:val="21"/>
            <w:u w:val="single"/>
            <w:lang w:eastAsia="ru-RU"/>
          </w:rPr>
          <w:t>ГОСТ 8273-75 Бумага оберточная.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16" w:history="1">
        <w:r w:rsidRPr="00537745">
          <w:rPr>
            <w:rFonts w:ascii="Arial" w:eastAsia="Times New Roman" w:hAnsi="Arial" w:cs="Arial"/>
            <w:color w:val="00466E"/>
            <w:spacing w:val="2"/>
            <w:sz w:val="21"/>
            <w:szCs w:val="21"/>
            <w:u w:val="single"/>
            <w:lang w:eastAsia="ru-RU"/>
          </w:rPr>
          <w:t>ГОСТ 9078-84 Поддоны плоские. Общие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17" w:history="1">
        <w:r w:rsidRPr="00537745">
          <w:rPr>
            <w:rFonts w:ascii="Arial" w:eastAsia="Times New Roman" w:hAnsi="Arial" w:cs="Arial"/>
            <w:color w:val="00466E"/>
            <w:spacing w:val="2"/>
            <w:sz w:val="21"/>
            <w:szCs w:val="21"/>
            <w:u w:val="single"/>
            <w:lang w:eastAsia="ru-RU"/>
          </w:rPr>
          <w:t>ГОСТ 9147-80 Посуда и оборудование лабораторные фарфоровые.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18" w:history="1">
        <w:r w:rsidRPr="00537745">
          <w:rPr>
            <w:rFonts w:ascii="Arial" w:eastAsia="Times New Roman" w:hAnsi="Arial" w:cs="Arial"/>
            <w:color w:val="00466E"/>
            <w:spacing w:val="2"/>
            <w:sz w:val="21"/>
            <w:szCs w:val="21"/>
            <w:u w:val="single"/>
            <w:lang w:eastAsia="ru-RU"/>
          </w:rPr>
          <w:t>ГОСТ 10354-82 Пленка полиэтиленовая.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ГОСТ 14192-77* Маркировка грузов</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________________</w:t>
      </w:r>
      <w:r w:rsidRPr="00537745">
        <w:rPr>
          <w:rFonts w:ascii="Arial" w:eastAsia="Times New Roman" w:hAnsi="Arial" w:cs="Arial"/>
          <w:color w:val="2D2D2D"/>
          <w:spacing w:val="2"/>
          <w:sz w:val="21"/>
          <w:szCs w:val="21"/>
          <w:lang w:eastAsia="ru-RU"/>
        </w:rPr>
        <w:br/>
        <w:t>* Здесь и далее. Действует </w:t>
      </w:r>
      <w:hyperlink r:id="rId19" w:history="1">
        <w:r w:rsidRPr="00537745">
          <w:rPr>
            <w:rFonts w:ascii="Arial" w:eastAsia="Times New Roman" w:hAnsi="Arial" w:cs="Arial"/>
            <w:color w:val="00466E"/>
            <w:spacing w:val="2"/>
            <w:sz w:val="21"/>
            <w:szCs w:val="21"/>
            <w:u w:val="single"/>
            <w:lang w:eastAsia="ru-RU"/>
          </w:rPr>
          <w:t>ГОСТ 14192-96</w:t>
        </w:r>
      </w:hyperlink>
      <w:r w:rsidRPr="00537745">
        <w:rPr>
          <w:rFonts w:ascii="Arial" w:eastAsia="Times New Roman" w:hAnsi="Arial" w:cs="Arial"/>
          <w:color w:val="2D2D2D"/>
          <w:spacing w:val="2"/>
          <w:sz w:val="21"/>
          <w:szCs w:val="21"/>
          <w:lang w:eastAsia="ru-RU"/>
        </w:rPr>
        <w:t>. - Примечание "КОДЕКС".</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hyperlink r:id="rId20" w:history="1">
        <w:r w:rsidRPr="00537745">
          <w:rPr>
            <w:rFonts w:ascii="Arial" w:eastAsia="Times New Roman" w:hAnsi="Arial" w:cs="Arial"/>
            <w:color w:val="00466E"/>
            <w:spacing w:val="2"/>
            <w:sz w:val="21"/>
            <w:szCs w:val="21"/>
            <w:u w:val="single"/>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21" w:history="1">
        <w:r w:rsidRPr="00537745">
          <w:rPr>
            <w:rFonts w:ascii="Arial" w:eastAsia="Times New Roman" w:hAnsi="Arial" w:cs="Arial"/>
            <w:color w:val="00466E"/>
            <w:spacing w:val="2"/>
            <w:sz w:val="21"/>
            <w:szCs w:val="21"/>
            <w:u w:val="single"/>
            <w:lang w:eastAsia="ru-RU"/>
          </w:rPr>
          <w:t>ГОСТ 15846-79* Продукция, отправляемая в районы Крайнего Севера и труднодоступные районы. Упаковка, маркировка, транспортирование и хранение</w:t>
        </w:r>
      </w:hyperlink>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________________</w:t>
      </w:r>
      <w:r w:rsidRPr="00537745">
        <w:rPr>
          <w:rFonts w:ascii="Arial" w:eastAsia="Times New Roman" w:hAnsi="Arial" w:cs="Arial"/>
          <w:color w:val="2D2D2D"/>
          <w:spacing w:val="2"/>
          <w:sz w:val="21"/>
          <w:szCs w:val="21"/>
          <w:lang w:eastAsia="ru-RU"/>
        </w:rPr>
        <w:br/>
        <w:t>* Здесь и далее. Действует </w:t>
      </w:r>
      <w:hyperlink r:id="rId22" w:history="1">
        <w:r w:rsidRPr="00537745">
          <w:rPr>
            <w:rFonts w:ascii="Arial" w:eastAsia="Times New Roman" w:hAnsi="Arial" w:cs="Arial"/>
            <w:color w:val="00466E"/>
            <w:spacing w:val="2"/>
            <w:sz w:val="21"/>
            <w:szCs w:val="21"/>
            <w:u w:val="single"/>
            <w:lang w:eastAsia="ru-RU"/>
          </w:rPr>
          <w:t>ГОСТ 15846-2002</w:t>
        </w:r>
      </w:hyperlink>
      <w:r w:rsidRPr="00537745">
        <w:rPr>
          <w:rFonts w:ascii="Arial" w:eastAsia="Times New Roman" w:hAnsi="Arial" w:cs="Arial"/>
          <w:color w:val="2D2D2D"/>
          <w:spacing w:val="2"/>
          <w:sz w:val="21"/>
          <w:szCs w:val="21"/>
          <w:lang w:eastAsia="ru-RU"/>
        </w:rPr>
        <w:t>. - Примечание "КОДЕКС". </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hyperlink r:id="rId23" w:history="1">
        <w:r w:rsidRPr="00537745">
          <w:rPr>
            <w:rFonts w:ascii="Arial" w:eastAsia="Times New Roman" w:hAnsi="Arial" w:cs="Arial"/>
            <w:color w:val="00466E"/>
            <w:spacing w:val="2"/>
            <w:sz w:val="21"/>
            <w:szCs w:val="21"/>
            <w:u w:val="single"/>
            <w:lang w:eastAsia="ru-RU"/>
          </w:rPr>
          <w:t>ГОСТ 17308-88 Шпагаты.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24" w:history="1">
        <w:r w:rsidRPr="00537745">
          <w:rPr>
            <w:rFonts w:ascii="Arial" w:eastAsia="Times New Roman" w:hAnsi="Arial" w:cs="Arial"/>
            <w:color w:val="00466E"/>
            <w:spacing w:val="2"/>
            <w:sz w:val="21"/>
            <w:szCs w:val="21"/>
            <w:u w:val="single"/>
            <w:lang w:eastAsia="ru-RU"/>
          </w:rPr>
          <w:t>ГОСТ 17711-80* Сплавы медно-цинковые (латуни) литейные. Марки</w:t>
        </w:r>
      </w:hyperlink>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________________</w:t>
      </w:r>
      <w:r w:rsidRPr="00537745">
        <w:rPr>
          <w:rFonts w:ascii="Arial" w:eastAsia="Times New Roman" w:hAnsi="Arial" w:cs="Arial"/>
          <w:color w:val="2D2D2D"/>
          <w:spacing w:val="2"/>
          <w:sz w:val="21"/>
          <w:szCs w:val="21"/>
          <w:lang w:eastAsia="ru-RU"/>
        </w:rPr>
        <w:br/>
        <w:t>* Здесь и далее. Действует </w:t>
      </w:r>
      <w:hyperlink r:id="rId25" w:history="1">
        <w:r w:rsidRPr="00537745">
          <w:rPr>
            <w:rFonts w:ascii="Arial" w:eastAsia="Times New Roman" w:hAnsi="Arial" w:cs="Arial"/>
            <w:color w:val="00466E"/>
            <w:spacing w:val="2"/>
            <w:sz w:val="21"/>
            <w:szCs w:val="21"/>
            <w:u w:val="single"/>
            <w:lang w:eastAsia="ru-RU"/>
          </w:rPr>
          <w:t>ГОСТ 17711-93</w:t>
        </w:r>
      </w:hyperlink>
      <w:r w:rsidRPr="00537745">
        <w:rPr>
          <w:rFonts w:ascii="Arial" w:eastAsia="Times New Roman" w:hAnsi="Arial" w:cs="Arial"/>
          <w:color w:val="2D2D2D"/>
          <w:spacing w:val="2"/>
          <w:sz w:val="21"/>
          <w:szCs w:val="21"/>
          <w:lang w:eastAsia="ru-RU"/>
        </w:rPr>
        <w:t>. - Примечание "КОДЕКС".</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hyperlink r:id="rId26" w:history="1">
        <w:r w:rsidRPr="00537745">
          <w:rPr>
            <w:rFonts w:ascii="Arial" w:eastAsia="Times New Roman" w:hAnsi="Arial" w:cs="Arial"/>
            <w:color w:val="00466E"/>
            <w:spacing w:val="2"/>
            <w:sz w:val="21"/>
            <w:szCs w:val="21"/>
            <w:u w:val="single"/>
            <w:lang w:eastAsia="ru-RU"/>
          </w:rPr>
          <w:t>ГОСТ 18051-83 Тара деревянная для теплоизоляционных материалов и изделий. Технические условия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27" w:history="1">
        <w:r w:rsidRPr="00537745">
          <w:rPr>
            <w:rFonts w:ascii="Arial" w:eastAsia="Times New Roman" w:hAnsi="Arial" w:cs="Arial"/>
            <w:color w:val="00466E"/>
            <w:spacing w:val="2"/>
            <w:sz w:val="21"/>
            <w:szCs w:val="21"/>
            <w:u w:val="single"/>
            <w:lang w:eastAsia="ru-RU"/>
          </w:rPr>
          <w:t>ГОСТ 29251-91 Посуда лабораторная стеклянная. Бюретки. Часть I. Общие требования</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28" w:history="1">
        <w:r w:rsidRPr="00537745">
          <w:rPr>
            <w:rFonts w:ascii="Arial" w:eastAsia="Times New Roman" w:hAnsi="Arial" w:cs="Arial"/>
            <w:color w:val="00466E"/>
            <w:spacing w:val="2"/>
            <w:sz w:val="21"/>
            <w:szCs w:val="21"/>
            <w:u w:val="single"/>
            <w:lang w:eastAsia="ru-RU"/>
          </w:rPr>
          <w:t>ГОСТ 21241-89 Пинцеты медицинские. Общие технические требования и методы испытаний</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29" w:history="1">
        <w:r w:rsidRPr="00537745">
          <w:rPr>
            <w:rFonts w:ascii="Arial" w:eastAsia="Times New Roman" w:hAnsi="Arial" w:cs="Arial"/>
            <w:color w:val="00466E"/>
            <w:spacing w:val="2"/>
            <w:sz w:val="21"/>
            <w:szCs w:val="21"/>
            <w:u w:val="single"/>
            <w:lang w:eastAsia="ru-RU"/>
          </w:rPr>
          <w:t>ГОСТ 22030-91 Изделия асбестовые технические. Методы определения влаги, потери вещества при прокаливании и содержания асбеста</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30" w:history="1">
        <w:r w:rsidRPr="00537745">
          <w:rPr>
            <w:rFonts w:ascii="Arial" w:eastAsia="Times New Roman" w:hAnsi="Arial" w:cs="Arial"/>
            <w:color w:val="00466E"/>
            <w:spacing w:val="2"/>
            <w:sz w:val="21"/>
            <w:szCs w:val="21"/>
            <w:u w:val="single"/>
            <w:lang w:eastAsia="ru-RU"/>
          </w:rPr>
          <w:t>ГОСТ 24104-88* Весы лабораторные общего назначения и образцовые. Общие технические условия</w:t>
        </w:r>
      </w:hyperlink>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________________</w:t>
      </w:r>
      <w:r w:rsidRPr="00537745">
        <w:rPr>
          <w:rFonts w:ascii="Arial" w:eastAsia="Times New Roman" w:hAnsi="Arial" w:cs="Arial"/>
          <w:color w:val="2D2D2D"/>
          <w:spacing w:val="2"/>
          <w:sz w:val="21"/>
          <w:szCs w:val="21"/>
          <w:lang w:eastAsia="ru-RU"/>
        </w:rPr>
        <w:br/>
        <w:t>* Здесь и далее. Действует </w:t>
      </w:r>
      <w:hyperlink r:id="rId31" w:history="1">
        <w:r w:rsidRPr="00537745">
          <w:rPr>
            <w:rFonts w:ascii="Arial" w:eastAsia="Times New Roman" w:hAnsi="Arial" w:cs="Arial"/>
            <w:color w:val="00466E"/>
            <w:spacing w:val="2"/>
            <w:sz w:val="21"/>
            <w:szCs w:val="21"/>
            <w:u w:val="single"/>
            <w:lang w:eastAsia="ru-RU"/>
          </w:rPr>
          <w:t>ГОСТ 24104-2001</w:t>
        </w:r>
      </w:hyperlink>
      <w:r w:rsidRPr="00537745">
        <w:rPr>
          <w:rFonts w:ascii="Arial" w:eastAsia="Times New Roman" w:hAnsi="Arial" w:cs="Arial"/>
          <w:color w:val="2D2D2D"/>
          <w:spacing w:val="2"/>
          <w:sz w:val="21"/>
          <w:szCs w:val="21"/>
          <w:lang w:eastAsia="ru-RU"/>
        </w:rPr>
        <w:t>. - Примечание "КОДЕКС".</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lastRenderedPageBreak/>
        <w:br/>
      </w:r>
      <w:hyperlink r:id="rId32" w:history="1">
        <w:r w:rsidRPr="00537745">
          <w:rPr>
            <w:rFonts w:ascii="Arial" w:eastAsia="Times New Roman" w:hAnsi="Arial" w:cs="Arial"/>
            <w:color w:val="00466E"/>
            <w:spacing w:val="2"/>
            <w:sz w:val="21"/>
            <w:szCs w:val="21"/>
            <w:u w:val="single"/>
            <w:lang w:eastAsia="ru-RU"/>
          </w:rPr>
          <w:t>ГОСТ 25336-82 Посуда и оборудование лабораторные стеклянные. Типы, основные параметры и размеры</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hyperlink r:id="rId33" w:history="1">
        <w:r w:rsidRPr="00537745">
          <w:rPr>
            <w:rFonts w:ascii="Arial" w:eastAsia="Times New Roman" w:hAnsi="Arial" w:cs="Arial"/>
            <w:color w:val="00466E"/>
            <w:spacing w:val="2"/>
            <w:sz w:val="21"/>
            <w:szCs w:val="21"/>
            <w:u w:val="single"/>
            <w:lang w:eastAsia="ru-RU"/>
          </w:rPr>
          <w:t>ГОСТ 28498-90 Термометры жидкостные стеклянные. Общие технические требования. Методы испытаний</w:t>
        </w:r>
      </w:hyperlink>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3 ОСНОВНЫЕ ПАРАМЕТРЫ И РАЗМЕРЫ</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3.1 В зависимости от назначения изготовляют асбестовую бумагу марок, указанных в таблице 1.</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Таблица 1</w:t>
      </w:r>
      <w:r w:rsidRPr="005377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81"/>
        <w:gridCol w:w="2823"/>
        <w:gridCol w:w="5151"/>
      </w:tblGrid>
      <w:tr w:rsidR="00537745" w:rsidRPr="00537745" w:rsidTr="00537745">
        <w:trPr>
          <w:trHeight w:val="15"/>
        </w:trPr>
        <w:tc>
          <w:tcPr>
            <w:tcW w:w="1663" w:type="dxa"/>
            <w:hideMark/>
          </w:tcPr>
          <w:p w:rsidR="00537745" w:rsidRPr="00537745" w:rsidRDefault="00537745" w:rsidP="00537745">
            <w:pPr>
              <w:spacing w:after="0" w:line="240" w:lineRule="auto"/>
              <w:rPr>
                <w:rFonts w:ascii="Arial" w:eastAsia="Times New Roman" w:hAnsi="Arial" w:cs="Arial"/>
                <w:color w:val="2D2D2D"/>
                <w:spacing w:val="2"/>
                <w:sz w:val="21"/>
                <w:szCs w:val="21"/>
                <w:lang w:eastAsia="ru-RU"/>
              </w:rPr>
            </w:pPr>
          </w:p>
        </w:tc>
        <w:tc>
          <w:tcPr>
            <w:tcW w:w="3142"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6653"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Марка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Наименование бумага</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Область применения</w:t>
            </w:r>
          </w:p>
        </w:tc>
      </w:tr>
      <w:tr w:rsidR="00537745" w:rsidRPr="00537745" w:rsidTr="00537745">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БТ</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Бумага теплоизоляционная</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Для теплоизоляции горячих поверхностей с температурой до 500 °С </w:t>
            </w:r>
          </w:p>
        </w:tc>
      </w:tr>
      <w:tr w:rsidR="00537745" w:rsidRPr="00537745" w:rsidTr="00537745">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БГ-М; БГ-К</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Бумага гидроизоляционная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Для изготовления гидроизола, применяемого в подземных и других сооружениях, а также для кровель</w:t>
            </w:r>
          </w:p>
        </w:tc>
      </w:tr>
      <w:tr w:rsidR="00537745" w:rsidRPr="00537745" w:rsidTr="00537745">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БЭ</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Бумага электроизоляционная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Для нагревостойкой электроизоляции в электрических машинах и аппаратах</w:t>
            </w:r>
          </w:p>
        </w:tc>
      </w:tr>
      <w:tr w:rsidR="00537745" w:rsidRPr="00537745" w:rsidTr="00537745">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БК</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Бумага каландровая</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Для набивки валов суперкаландров, применяемых в производстве конденсаторной бумаги</w:t>
            </w:r>
          </w:p>
        </w:tc>
      </w:tr>
    </w:tbl>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3.2 Асбестовую бумагу всех марок выпускают в рулонах с размерами, указанными в таблице 2.</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Таблица 2</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127"/>
        <w:gridCol w:w="2271"/>
        <w:gridCol w:w="1414"/>
        <w:gridCol w:w="1499"/>
        <w:gridCol w:w="1545"/>
        <w:gridCol w:w="1499"/>
      </w:tblGrid>
      <w:tr w:rsidR="00537745" w:rsidRPr="00537745" w:rsidTr="00537745">
        <w:trPr>
          <w:trHeight w:val="15"/>
        </w:trPr>
        <w:tc>
          <w:tcPr>
            <w:tcW w:w="1294" w:type="dxa"/>
            <w:hideMark/>
          </w:tcPr>
          <w:p w:rsidR="00537745" w:rsidRPr="00537745" w:rsidRDefault="00537745" w:rsidP="00537745">
            <w:pPr>
              <w:spacing w:after="0" w:line="240" w:lineRule="auto"/>
              <w:rPr>
                <w:rFonts w:ascii="Arial" w:eastAsia="Times New Roman" w:hAnsi="Arial" w:cs="Arial"/>
                <w:color w:val="2D2D2D"/>
                <w:spacing w:val="2"/>
                <w:sz w:val="21"/>
                <w:szCs w:val="21"/>
                <w:lang w:eastAsia="ru-RU"/>
              </w:rPr>
            </w:pPr>
          </w:p>
        </w:tc>
        <w:tc>
          <w:tcPr>
            <w:tcW w:w="2957"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663"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Марка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Код ОКП</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Ширина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Толщина</w:t>
            </w:r>
          </w:p>
        </w:tc>
      </w:tr>
      <w:tr w:rsidR="00537745" w:rsidRPr="00537745" w:rsidTr="0053774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Номин.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Пред. откл.</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Номин.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Пред. откл.</w:t>
            </w:r>
          </w:p>
        </w:tc>
      </w:tr>
      <w:tr w:rsidR="00537745" w:rsidRPr="00537745" w:rsidTr="0053774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БТ</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25 7611 0112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950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0,65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±0,07</w:t>
            </w:r>
          </w:p>
        </w:tc>
      </w:tr>
      <w:tr w:rsidR="00537745" w:rsidRPr="00537745" w:rsidTr="0053774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25 7611 0113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±0,10</w:t>
            </w:r>
          </w:p>
        </w:tc>
      </w:tr>
      <w:tr w:rsidR="00537745" w:rsidRPr="00537745" w:rsidTr="0053774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БГ-М</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25 7612 0312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950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0,65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±0,07</w:t>
            </w:r>
          </w:p>
        </w:tc>
      </w:tr>
      <w:tr w:rsidR="00537745" w:rsidRPr="00537745" w:rsidTr="0053774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БГ-К</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25 7612 0412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БЭ</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25 7614 0707</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950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±0,03</w:t>
            </w:r>
          </w:p>
        </w:tc>
      </w:tr>
      <w:tr w:rsidR="00537745" w:rsidRPr="00537745" w:rsidTr="0053774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25 7614 0708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±0,04</w:t>
            </w:r>
          </w:p>
        </w:tc>
      </w:tr>
      <w:tr w:rsidR="00537745" w:rsidRPr="00537745" w:rsidTr="0053774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25 7614 0709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±0,05</w:t>
            </w:r>
          </w:p>
        </w:tc>
      </w:tr>
      <w:tr w:rsidR="00537745" w:rsidRPr="00537745" w:rsidTr="0053774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25 7614 0711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±0,05</w:t>
            </w:r>
          </w:p>
        </w:tc>
      </w:tr>
      <w:tr w:rsidR="00537745" w:rsidRPr="00537745" w:rsidTr="0053774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25 7614 0722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±0,07</w:t>
            </w:r>
          </w:p>
        </w:tc>
      </w:tr>
      <w:tr w:rsidR="00537745" w:rsidRPr="00537745" w:rsidTr="0053774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25 7614 0713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±0,08</w:t>
            </w:r>
          </w:p>
        </w:tc>
      </w:tr>
      <w:tr w:rsidR="00537745" w:rsidRPr="00537745" w:rsidTr="0053774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БК</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25 7613 0604 </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720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0,25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±0,04</w:t>
            </w:r>
          </w:p>
        </w:tc>
      </w:tr>
      <w:tr w:rsidR="00537745" w:rsidRPr="00537745" w:rsidTr="0053774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25 7613 0614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1080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bl>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Диаметр рулона должен быть не более 450 мм.</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3.3 Бумагу марки БТ выпускают также в виде листов с размерами, указанными в таблице 3.</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Таблица 3</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086"/>
        <w:gridCol w:w="1853"/>
        <w:gridCol w:w="1001"/>
        <w:gridCol w:w="1060"/>
        <w:gridCol w:w="1118"/>
        <w:gridCol w:w="1176"/>
        <w:gridCol w:w="1001"/>
        <w:gridCol w:w="1060"/>
      </w:tblGrid>
      <w:tr w:rsidR="00537745" w:rsidRPr="00537745" w:rsidTr="00537745">
        <w:trPr>
          <w:trHeight w:val="15"/>
        </w:trPr>
        <w:tc>
          <w:tcPr>
            <w:tcW w:w="1294" w:type="dxa"/>
            <w:hideMark/>
          </w:tcPr>
          <w:p w:rsidR="00537745" w:rsidRPr="00537745" w:rsidRDefault="00537745" w:rsidP="00537745">
            <w:pPr>
              <w:spacing w:after="0" w:line="240" w:lineRule="auto"/>
              <w:rPr>
                <w:rFonts w:ascii="Arial" w:eastAsia="Times New Roman" w:hAnsi="Arial" w:cs="Arial"/>
                <w:color w:val="2D2D2D"/>
                <w:spacing w:val="2"/>
                <w:sz w:val="21"/>
                <w:szCs w:val="21"/>
                <w:lang w:eastAsia="ru-RU"/>
              </w:rPr>
            </w:pPr>
          </w:p>
        </w:tc>
        <w:tc>
          <w:tcPr>
            <w:tcW w:w="2587"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10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294"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294"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47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10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294"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Марка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Код ОКП</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Длина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Ширина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Толщина</w:t>
            </w:r>
          </w:p>
        </w:tc>
      </w:tr>
      <w:tr w:rsidR="00537745" w:rsidRPr="00537745" w:rsidTr="0053774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Номин.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Пред.</w:t>
            </w:r>
            <w:r w:rsidRPr="00537745">
              <w:rPr>
                <w:rFonts w:ascii="Times New Roman" w:eastAsia="Times New Roman" w:hAnsi="Times New Roman" w:cs="Times New Roman"/>
                <w:color w:val="2D2D2D"/>
                <w:sz w:val="21"/>
                <w:szCs w:val="21"/>
                <w:lang w:eastAsia="ru-RU"/>
              </w:rPr>
              <w:br/>
              <w:t>откл.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Номин.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Пред.</w:t>
            </w:r>
            <w:r w:rsidRPr="00537745">
              <w:rPr>
                <w:rFonts w:ascii="Times New Roman" w:eastAsia="Times New Roman" w:hAnsi="Times New Roman" w:cs="Times New Roman"/>
                <w:color w:val="2D2D2D"/>
                <w:sz w:val="21"/>
                <w:szCs w:val="21"/>
                <w:lang w:eastAsia="ru-RU"/>
              </w:rPr>
              <w:br/>
              <w:t>откл.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Номин.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Пред.</w:t>
            </w:r>
            <w:r w:rsidRPr="00537745">
              <w:rPr>
                <w:rFonts w:ascii="Times New Roman" w:eastAsia="Times New Roman" w:hAnsi="Times New Roman" w:cs="Times New Roman"/>
                <w:color w:val="2D2D2D"/>
                <w:sz w:val="21"/>
                <w:szCs w:val="21"/>
                <w:lang w:eastAsia="ru-RU"/>
              </w:rPr>
              <w:br/>
              <w:t>откл.</w:t>
            </w:r>
          </w:p>
        </w:tc>
      </w:tr>
      <w:tr w:rsidR="00537745" w:rsidRPr="00537745" w:rsidTr="00537745">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25 7611 0218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±0,15</w:t>
            </w:r>
          </w:p>
        </w:tc>
      </w:tr>
    </w:tbl>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Пример условного обозначения асбестовой теплоизоляционной бумаги толщиной 0,65 мм, шириной 950 мм:</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37745">
        <w:rPr>
          <w:rFonts w:ascii="Arial" w:eastAsia="Times New Roman" w:hAnsi="Arial" w:cs="Arial"/>
          <w:i/>
          <w:iCs/>
          <w:color w:val="2D2D2D"/>
          <w:spacing w:val="2"/>
          <w:sz w:val="21"/>
          <w:szCs w:val="21"/>
          <w:lang w:eastAsia="ru-RU"/>
        </w:rPr>
        <w:t>Бумага асбестовая БТ 0,65</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4D550F53" wp14:editId="7D58428E">
                <wp:extent cx="114300" cy="123825"/>
                <wp:effectExtent l="0" t="0" r="0" b="0"/>
                <wp:docPr id="56" name="AutoShape 1"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6544B" id="AutoShape 1" o:spid="_x0000_s1026" alt="ГОСТ 23779-95 Бумага асбестовая.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" filled="f" stroked="f">
                <o:lock v:ext="edit" aspectratio="t"/>
                <w10:anchorlock/>
              </v:rect>
            </w:pict>
          </mc:Fallback>
        </mc:AlternateContent>
      </w:r>
      <w:r w:rsidRPr="00537745">
        <w:rPr>
          <w:rFonts w:ascii="Arial" w:eastAsia="Times New Roman" w:hAnsi="Arial" w:cs="Arial"/>
          <w:i/>
          <w:iCs/>
          <w:color w:val="2D2D2D"/>
          <w:spacing w:val="2"/>
          <w:sz w:val="21"/>
          <w:szCs w:val="21"/>
          <w:lang w:eastAsia="ru-RU"/>
        </w:rPr>
        <w:t>950 ГОСТ 23779-95</w:t>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4 ТЕХНИЧЕСКИЕ ТРЕБОВАНИЯ</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4.1 Асбестовая бумага должна изготовляться в соответствии с требованиями настоящего стандарта по технологическим регламентам, утвержденным в установленном порядке.</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4.2 Характеристики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4.2.1 Поверхность бумаги должна быть машинной гладкости: складки, морщины, лепестки, углубления, вздутия, неравномерный просвет не допускаются. В бумаге не должно быть посторонних включений, кроме сопутствующих асбесту в соответствии с требованиями нормативной документации.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4.2.2 Бумага в рулоне должна быть намотана ровно и плотно, без разрывов кромки. Не допускается более двух обрывов полотна в рулоне и более трех мест вырывов, при этом места обрывов и вырывов должны быть отмечены с торца бумажными вкладышами.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4.2.3 Бумага марки БК должна быть однородна по цвету. Разнооттеночность бумаги в одной партии не допускается.</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lastRenderedPageBreak/>
        <w:t>4.2.4 По физико-механическим показателям бумага должна соответствовать значениям, указанным в таблице 4.</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Таблица 4</w:t>
      </w:r>
      <w:r w:rsidRPr="005377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46"/>
        <w:gridCol w:w="611"/>
        <w:gridCol w:w="641"/>
        <w:gridCol w:w="642"/>
        <w:gridCol w:w="502"/>
        <w:gridCol w:w="581"/>
        <w:gridCol w:w="779"/>
        <w:gridCol w:w="611"/>
        <w:gridCol w:w="611"/>
        <w:gridCol w:w="611"/>
        <w:gridCol w:w="611"/>
        <w:gridCol w:w="641"/>
        <w:gridCol w:w="568"/>
      </w:tblGrid>
      <w:tr w:rsidR="00537745" w:rsidRPr="00537745" w:rsidTr="00537745">
        <w:trPr>
          <w:trHeight w:val="15"/>
        </w:trPr>
        <w:tc>
          <w:tcPr>
            <w:tcW w:w="2587" w:type="dxa"/>
            <w:hideMark/>
          </w:tcPr>
          <w:p w:rsidR="00537745" w:rsidRPr="00537745" w:rsidRDefault="00537745" w:rsidP="00537745">
            <w:pPr>
              <w:spacing w:after="0" w:line="240" w:lineRule="auto"/>
              <w:rPr>
                <w:rFonts w:ascii="Arial" w:eastAsia="Times New Roman" w:hAnsi="Arial" w:cs="Arial"/>
                <w:color w:val="2D2D2D"/>
                <w:spacing w:val="2"/>
                <w:sz w:val="21"/>
                <w:szCs w:val="21"/>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554"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10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554"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Наименование показателя</w:t>
            </w:r>
          </w:p>
        </w:tc>
        <w:tc>
          <w:tcPr>
            <w:tcW w:w="8870"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Значение для марки</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ВТ</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БГ-М</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БГ-К</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БК</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БЭ</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при толщине, мм</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при толщине, мм</w:t>
            </w:r>
          </w:p>
        </w:tc>
      </w:tr>
      <w:tr w:rsidR="00537745" w:rsidRPr="00537745" w:rsidTr="00537745">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r>
      <w:tr w:rsidR="00537745" w:rsidRPr="00537745" w:rsidTr="00537745">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 Масса 1 м</w:t>
            </w:r>
            <w:r w:rsidRPr="00537745">
              <w:rPr>
                <w:rFonts w:ascii="Times New Roman" w:eastAsia="Times New Roman" w:hAnsi="Times New Roman" w:cs="Times New Roman"/>
                <w:noProof/>
                <w:color w:val="2D2D2D"/>
                <w:sz w:val="21"/>
                <w:szCs w:val="21"/>
                <w:lang w:eastAsia="ru-RU"/>
              </w:rPr>
              <mc:AlternateContent>
                <mc:Choice Requires="wps">
                  <w:drawing>
                    <wp:inline distT="0" distB="0" distL="0" distR="0" wp14:anchorId="5339D3B2" wp14:editId="119E2284">
                      <wp:extent cx="104775" cy="219075"/>
                      <wp:effectExtent l="0" t="0" r="0" b="0"/>
                      <wp:docPr id="55" name="AutoShape 2"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A214E" id="AutoShape 2"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OyekbkfAwAAGwYAAA4AAAAAAAAA&#10;AAAAAAAALgIAAGRycy9lMm9Eb2MueG1sUEsBAi0AFAAGAAgAAAAhABK7BZvcAAAAAwEAAA8AAAAA&#10;AAAAAAAAAAAAeQUAAGRycy9kb3ducmV2LnhtbFBLBQYAAAAABAAEAPMAAACCBgAAAAA=&#10;" filled="f" stroked="f">
                      <o:lock v:ext="edit" aspectratio="t"/>
                      <w10:anchorlock/>
                    </v:rect>
                  </w:pict>
                </mc:Fallback>
              </mc:AlternateContent>
            </w:r>
            <w:r w:rsidRPr="00537745">
              <w:rPr>
                <w:rFonts w:ascii="Times New Roman" w:eastAsia="Times New Roman" w:hAnsi="Times New Roman" w:cs="Times New Roman"/>
                <w:color w:val="2D2D2D"/>
                <w:sz w:val="21"/>
                <w:szCs w:val="21"/>
                <w:lang w:eastAsia="ru-RU"/>
              </w:rPr>
              <w:t>, г, не более</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800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1200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1800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590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650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210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280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450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1200</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в пределах</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170-240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 Разрушающее усилие при растяжении, Н, не менее: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в продольном направлении</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43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59</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в поперечном направлении</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31</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среднее по двум направлениям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 Массовая доля влаги, %, не более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4 Потеря вещества при прокаливании, %, не более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в пределах</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 Объем поглощенного керосина, см</w:t>
            </w:r>
            <w:r w:rsidRPr="00537745">
              <w:rPr>
                <w:rFonts w:ascii="Times New Roman" w:eastAsia="Times New Roman" w:hAnsi="Times New Roman" w:cs="Times New Roman"/>
                <w:noProof/>
                <w:color w:val="2D2D2D"/>
                <w:sz w:val="21"/>
                <w:szCs w:val="21"/>
                <w:lang w:eastAsia="ru-RU"/>
              </w:rPr>
              <mc:AlternateContent>
                <mc:Choice Requires="wps">
                  <w:drawing>
                    <wp:inline distT="0" distB="0" distL="0" distR="0" wp14:anchorId="6C7B26C2" wp14:editId="6B91078B">
                      <wp:extent cx="104775" cy="219075"/>
                      <wp:effectExtent l="0" t="0" r="0" b="0"/>
                      <wp:docPr id="54" name="AutoShape 3"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6D5D9" id="AutoShape 3"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A3IipeIAMAABsGAAAOAAAAAAAA&#10;AAAAAAAAAC4CAABkcnMvZTJvRG9jLnhtbFBLAQItABQABgAIAAAAIQASuwWb3AAAAAMBAAAPAAAA&#10;AAAAAAAAAAAAAHoFAABkcnMvZG93bnJldi54bWxQSwUGAAAAAAQABADzAAAAgwYAAAAA&#10;" filled="f" stroked="f">
                      <o:lock v:ext="edit" aspectratio="t"/>
                      <w10:anchorlock/>
                    </v:rect>
                  </w:pict>
                </mc:Fallback>
              </mc:AlternateContent>
            </w:r>
            <w:r w:rsidRPr="00537745">
              <w:rPr>
                <w:rFonts w:ascii="Times New Roman" w:eastAsia="Times New Roman" w:hAnsi="Times New Roman" w:cs="Times New Roman"/>
                <w:color w:val="2D2D2D"/>
                <w:sz w:val="21"/>
                <w:szCs w:val="21"/>
                <w:lang w:eastAsia="ru-RU"/>
              </w:rPr>
              <w:t>на 100 г бумаги, не менее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72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6 Пробивное напряжение, кВ, не менее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2,5</w:t>
            </w:r>
          </w:p>
        </w:tc>
      </w:tr>
      <w:tr w:rsidR="00537745" w:rsidRPr="00537745" w:rsidTr="00537745">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7 Минимальное пробивное напряжение в отдельных точках, кВ, не менее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2,4</w:t>
            </w:r>
          </w:p>
        </w:tc>
      </w:tr>
      <w:tr w:rsidR="00537745" w:rsidRPr="00537745" w:rsidTr="00537745">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lastRenderedPageBreak/>
              <w:t>8 Массовая доля магнитной окиси железа (Fе</w:t>
            </w:r>
            <w:r w:rsidRPr="00537745">
              <w:rPr>
                <w:rFonts w:ascii="Times New Roman" w:eastAsia="Times New Roman" w:hAnsi="Times New Roman" w:cs="Times New Roman"/>
                <w:noProof/>
                <w:color w:val="2D2D2D"/>
                <w:sz w:val="21"/>
                <w:szCs w:val="21"/>
                <w:lang w:eastAsia="ru-RU"/>
              </w:rPr>
              <mc:AlternateContent>
                <mc:Choice Requires="wps">
                  <w:drawing>
                    <wp:inline distT="0" distB="0" distL="0" distR="0" wp14:anchorId="4B8ACB2D" wp14:editId="75E3B43F">
                      <wp:extent cx="104775" cy="228600"/>
                      <wp:effectExtent l="0" t="0" r="0" b="0"/>
                      <wp:docPr id="53" name="AutoShape 4"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02FCD" id="AutoShape 4" o:spid="_x0000_s1026" alt="ГОСТ 23779-95 Бумага асбестовая.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" filled="f" stroked="f">
                      <o:lock v:ext="edit" aspectratio="t"/>
                      <w10:anchorlock/>
                    </v:rect>
                  </w:pict>
                </mc:Fallback>
              </mc:AlternateContent>
            </w:r>
            <w:r w:rsidRPr="00537745">
              <w:rPr>
                <w:rFonts w:ascii="Times New Roman" w:eastAsia="Times New Roman" w:hAnsi="Times New Roman" w:cs="Times New Roman"/>
                <w:color w:val="2D2D2D"/>
                <w:sz w:val="21"/>
                <w:szCs w:val="21"/>
                <w:lang w:eastAsia="ru-RU"/>
              </w:rPr>
              <w:t>O</w:t>
            </w:r>
            <w:r w:rsidRPr="00537745">
              <w:rPr>
                <w:rFonts w:ascii="Times New Roman" w:eastAsia="Times New Roman" w:hAnsi="Times New Roman" w:cs="Times New Roman"/>
                <w:noProof/>
                <w:color w:val="2D2D2D"/>
                <w:sz w:val="21"/>
                <w:szCs w:val="21"/>
                <w:lang w:eastAsia="ru-RU"/>
              </w:rPr>
              <mc:AlternateContent>
                <mc:Choice Requires="wps">
                  <w:drawing>
                    <wp:inline distT="0" distB="0" distL="0" distR="0" wp14:anchorId="26A14A00" wp14:editId="6705734A">
                      <wp:extent cx="104775" cy="219075"/>
                      <wp:effectExtent l="0" t="0" r="0" b="0"/>
                      <wp:docPr id="52" name="AutoShape 5"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80A96" id="AutoShape 5"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C6iIGIfAwAAGwYAAA4AAAAAAAAA&#10;AAAAAAAALgIAAGRycy9lMm9Eb2MueG1sUEsBAi0AFAAGAAgAAAAhABK7BZvcAAAAAwEAAA8AAAAA&#10;AAAAAAAAAAAAeQUAAGRycy9kb3ducmV2LnhtbFBLBQYAAAAABAAEAPMAAACCBgAAAAA=&#10;" filled="f" stroked="f">
                      <o:lock v:ext="edit" aspectratio="t"/>
                      <w10:anchorlock/>
                    </v:rect>
                  </w:pict>
                </mc:Fallback>
              </mc:AlternateContent>
            </w:r>
            <w:r w:rsidRPr="00537745">
              <w:rPr>
                <w:rFonts w:ascii="Times New Roman" w:eastAsia="Times New Roman" w:hAnsi="Times New Roman" w:cs="Times New Roman"/>
                <w:color w:val="2D2D2D"/>
                <w:sz w:val="21"/>
                <w:szCs w:val="21"/>
                <w:lang w:eastAsia="ru-RU"/>
              </w:rPr>
              <w:t>), %, не более</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3,4</w:t>
            </w:r>
          </w:p>
        </w:tc>
      </w:tr>
    </w:tbl>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4.3 Маркировка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4.3.1 К каждой упаковочной единице прикрепляют ярлык с указанием:</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товарного знака и (или) наименования предприятия-изготовителя;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наименования и марки бумаги;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номера партии;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толщина бумаги;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массы рулона или кипы;</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номера рулона;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даты выпуска (месяц, год);</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обозначения настоящего стандарта;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штампа технического контроля;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надписей: "Не бросать" и "На торцы не ставить";</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манипуляционного знака "Боится сырости".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4.3.2 Транспортная маркировка и размеры манипуляционного знака "Боится сырости" по </w:t>
      </w:r>
      <w:hyperlink r:id="rId34" w:history="1">
        <w:r w:rsidRPr="00537745">
          <w:rPr>
            <w:rFonts w:ascii="Arial" w:eastAsia="Times New Roman" w:hAnsi="Arial" w:cs="Arial"/>
            <w:color w:val="00466E"/>
            <w:spacing w:val="2"/>
            <w:sz w:val="21"/>
            <w:szCs w:val="21"/>
            <w:u w:val="single"/>
            <w:lang w:eastAsia="ru-RU"/>
          </w:rPr>
          <w:t>ГОСТ 14192</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4.4 Упаковка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4.4.1 Бумагу наматывают в рулоны массой не более 80 кг.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Рулоны наматывают на гильзы. При отсутствии гильз в торцовые отверстия рулона вставляют пробки.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Рулоны упаковывают в полиэтиленовую пленку по </w:t>
      </w:r>
      <w:hyperlink r:id="rId35" w:history="1">
        <w:r w:rsidRPr="00537745">
          <w:rPr>
            <w:rFonts w:ascii="Arial" w:eastAsia="Times New Roman" w:hAnsi="Arial" w:cs="Arial"/>
            <w:color w:val="00466E"/>
            <w:spacing w:val="2"/>
            <w:sz w:val="21"/>
            <w:szCs w:val="21"/>
            <w:u w:val="single"/>
            <w:lang w:eastAsia="ru-RU"/>
          </w:rPr>
          <w:t>ГОСТ 10354</w:t>
        </w:r>
      </w:hyperlink>
      <w:r w:rsidRPr="00537745">
        <w:rPr>
          <w:rFonts w:ascii="Arial" w:eastAsia="Times New Roman" w:hAnsi="Arial" w:cs="Arial"/>
          <w:color w:val="2D2D2D"/>
          <w:spacing w:val="2"/>
          <w:sz w:val="21"/>
          <w:szCs w:val="21"/>
          <w:lang w:eastAsia="ru-RU"/>
        </w:rPr>
        <w:t>, скрепляя ее точечной сваркой по ширине рулона. На торцах рулона пленку закрепляют точечной сваркой или связывают шпагатом по </w:t>
      </w:r>
      <w:hyperlink r:id="rId36" w:history="1">
        <w:r w:rsidRPr="00537745">
          <w:rPr>
            <w:rFonts w:ascii="Arial" w:eastAsia="Times New Roman" w:hAnsi="Arial" w:cs="Arial"/>
            <w:color w:val="00466E"/>
            <w:spacing w:val="2"/>
            <w:sz w:val="21"/>
            <w:szCs w:val="21"/>
            <w:u w:val="single"/>
            <w:lang w:eastAsia="ru-RU"/>
          </w:rPr>
          <w:t>ГОСТ 17308</w:t>
        </w:r>
      </w:hyperlink>
      <w:r w:rsidRPr="00537745">
        <w:rPr>
          <w:rFonts w:ascii="Arial" w:eastAsia="Times New Roman" w:hAnsi="Arial" w:cs="Arial"/>
          <w:color w:val="2D2D2D"/>
          <w:spacing w:val="2"/>
          <w:sz w:val="21"/>
          <w:szCs w:val="21"/>
          <w:lang w:eastAsia="ru-RU"/>
        </w:rPr>
        <w:t> или другим обвязочным материалом.</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lastRenderedPageBreak/>
        <w:br/>
        <w:t>Допускается упаковывать рулоны не менее чем в два слоя оберточной бумаги по </w:t>
      </w:r>
      <w:hyperlink r:id="rId37" w:history="1">
        <w:r w:rsidRPr="00537745">
          <w:rPr>
            <w:rFonts w:ascii="Arial" w:eastAsia="Times New Roman" w:hAnsi="Arial" w:cs="Arial"/>
            <w:color w:val="00466E"/>
            <w:spacing w:val="2"/>
            <w:sz w:val="21"/>
            <w:szCs w:val="21"/>
            <w:u w:val="single"/>
            <w:lang w:eastAsia="ru-RU"/>
          </w:rPr>
          <w:t>ГОСТ 8273</w:t>
        </w:r>
      </w:hyperlink>
      <w:r w:rsidRPr="00537745">
        <w:rPr>
          <w:rFonts w:ascii="Arial" w:eastAsia="Times New Roman" w:hAnsi="Arial" w:cs="Arial"/>
          <w:color w:val="2D2D2D"/>
          <w:spacing w:val="2"/>
          <w:sz w:val="21"/>
          <w:szCs w:val="21"/>
          <w:lang w:eastAsia="ru-RU"/>
        </w:rPr>
        <w:t>. Масса 1 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14A0B4E0" wp14:editId="7CA2966B">
                <wp:extent cx="104775" cy="219075"/>
                <wp:effectExtent l="0" t="0" r="0" b="0"/>
                <wp:docPr id="51" name="AutoShape 6"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F66A1" id="AutoShape 6"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CYZ2RHQMAABsGAAAOAAAAAAAAAAAA&#10;AAAAAC4CAABkcnMvZTJvRG9jLnhtbFBLAQItABQABgAIAAAAIQASuwWb3AAAAAMBAAAPAAAAAAAA&#10;AAAAAAAAAHcFAABkcnMvZG93bnJldi54bWxQSwUGAAAAAAQABADzAAAAgA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оберточной бумаги должна быть не менее 80 г. Все слои оберточной бумаги должны быть загнуты на торцы рулона и закреплены.</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Допускается по согласованию с потребителем считать упаковочными 2-3 верхних слоя бумаги.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4.4.2 Бумагу в листах укладывают на плоские поддоны размером 1000х1200 мм по </w:t>
      </w:r>
      <w:hyperlink r:id="rId38" w:history="1">
        <w:r w:rsidRPr="00537745">
          <w:rPr>
            <w:rFonts w:ascii="Arial" w:eastAsia="Times New Roman" w:hAnsi="Arial" w:cs="Arial"/>
            <w:color w:val="00466E"/>
            <w:spacing w:val="2"/>
            <w:sz w:val="21"/>
            <w:szCs w:val="21"/>
            <w:u w:val="single"/>
            <w:lang w:eastAsia="ru-RU"/>
          </w:rPr>
          <w:t>ГОСТ 9078</w:t>
        </w:r>
      </w:hyperlink>
      <w:r w:rsidRPr="00537745">
        <w:rPr>
          <w:rFonts w:ascii="Arial" w:eastAsia="Times New Roman" w:hAnsi="Arial" w:cs="Arial"/>
          <w:color w:val="2D2D2D"/>
          <w:spacing w:val="2"/>
          <w:sz w:val="21"/>
          <w:szCs w:val="21"/>
          <w:lang w:eastAsia="ru-RU"/>
        </w:rPr>
        <w:t>или щиты размером 1000х1000 мм по </w:t>
      </w:r>
      <w:hyperlink r:id="rId39" w:history="1">
        <w:r w:rsidRPr="00537745">
          <w:rPr>
            <w:rFonts w:ascii="Arial" w:eastAsia="Times New Roman" w:hAnsi="Arial" w:cs="Arial"/>
            <w:color w:val="00466E"/>
            <w:spacing w:val="2"/>
            <w:sz w:val="21"/>
            <w:szCs w:val="21"/>
            <w:u w:val="single"/>
            <w:lang w:eastAsia="ru-RU"/>
          </w:rPr>
          <w:t>ГОСТ 18051</w:t>
        </w:r>
      </w:hyperlink>
      <w:r w:rsidRPr="00537745">
        <w:rPr>
          <w:rFonts w:ascii="Arial" w:eastAsia="Times New Roman" w:hAnsi="Arial" w:cs="Arial"/>
          <w:color w:val="2D2D2D"/>
          <w:spacing w:val="2"/>
          <w:sz w:val="21"/>
          <w:szCs w:val="21"/>
          <w:lang w:eastAsia="ru-RU"/>
        </w:rPr>
        <w:t>, обертывают полиэтиленовой пленкой по </w:t>
      </w:r>
      <w:hyperlink r:id="rId40" w:history="1">
        <w:r w:rsidRPr="00537745">
          <w:rPr>
            <w:rFonts w:ascii="Arial" w:eastAsia="Times New Roman" w:hAnsi="Arial" w:cs="Arial"/>
            <w:color w:val="00466E"/>
            <w:spacing w:val="2"/>
            <w:sz w:val="21"/>
            <w:szCs w:val="21"/>
            <w:u w:val="single"/>
            <w:lang w:eastAsia="ru-RU"/>
          </w:rPr>
          <w:t>ГОСТ 10354</w:t>
        </w:r>
      </w:hyperlink>
      <w:r w:rsidRPr="00537745">
        <w:rPr>
          <w:rFonts w:ascii="Arial" w:eastAsia="Times New Roman" w:hAnsi="Arial" w:cs="Arial"/>
          <w:color w:val="2D2D2D"/>
          <w:spacing w:val="2"/>
          <w:sz w:val="21"/>
          <w:szCs w:val="21"/>
          <w:lang w:eastAsia="ru-RU"/>
        </w:rPr>
        <w:t> или оберточной бумагой по </w:t>
      </w:r>
      <w:hyperlink r:id="rId41" w:history="1">
        <w:r w:rsidRPr="00537745">
          <w:rPr>
            <w:rFonts w:ascii="Arial" w:eastAsia="Times New Roman" w:hAnsi="Arial" w:cs="Arial"/>
            <w:color w:val="00466E"/>
            <w:spacing w:val="2"/>
            <w:sz w:val="21"/>
            <w:szCs w:val="21"/>
            <w:u w:val="single"/>
            <w:lang w:eastAsia="ru-RU"/>
          </w:rPr>
          <w:t>ГОСТ 8273</w:t>
        </w:r>
      </w:hyperlink>
      <w:r w:rsidRPr="00537745">
        <w:rPr>
          <w:rFonts w:ascii="Arial" w:eastAsia="Times New Roman" w:hAnsi="Arial" w:cs="Arial"/>
          <w:color w:val="2D2D2D"/>
          <w:spacing w:val="2"/>
          <w:sz w:val="21"/>
          <w:szCs w:val="21"/>
          <w:lang w:eastAsia="ru-RU"/>
        </w:rPr>
        <w:t>, или мешочной бумагой по </w:t>
      </w:r>
      <w:hyperlink r:id="rId42" w:history="1">
        <w:r w:rsidRPr="00537745">
          <w:rPr>
            <w:rFonts w:ascii="Arial" w:eastAsia="Times New Roman" w:hAnsi="Arial" w:cs="Arial"/>
            <w:color w:val="00466E"/>
            <w:spacing w:val="2"/>
            <w:sz w:val="21"/>
            <w:szCs w:val="21"/>
            <w:u w:val="single"/>
            <w:lang w:eastAsia="ru-RU"/>
          </w:rPr>
          <w:t>ГОСТ 2228</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Пакет скрепляют в двух местах металлической лентой по </w:t>
      </w:r>
      <w:hyperlink r:id="rId43" w:history="1">
        <w:r w:rsidRPr="00537745">
          <w:rPr>
            <w:rFonts w:ascii="Arial" w:eastAsia="Times New Roman" w:hAnsi="Arial" w:cs="Arial"/>
            <w:color w:val="00466E"/>
            <w:spacing w:val="2"/>
            <w:sz w:val="21"/>
            <w:szCs w:val="21"/>
            <w:u w:val="single"/>
            <w:lang w:eastAsia="ru-RU"/>
          </w:rPr>
          <w:t>ГОСТ 3560</w:t>
        </w:r>
      </w:hyperlink>
      <w:r w:rsidRPr="00537745">
        <w:rPr>
          <w:rFonts w:ascii="Arial" w:eastAsia="Times New Roman" w:hAnsi="Arial" w:cs="Arial"/>
          <w:color w:val="2D2D2D"/>
          <w:spacing w:val="2"/>
          <w:sz w:val="21"/>
          <w:szCs w:val="21"/>
          <w:lang w:eastAsia="ru-RU"/>
        </w:rPr>
        <w:t>, </w:t>
      </w:r>
      <w:hyperlink r:id="rId44" w:history="1">
        <w:r w:rsidRPr="00537745">
          <w:rPr>
            <w:rFonts w:ascii="Arial" w:eastAsia="Times New Roman" w:hAnsi="Arial" w:cs="Arial"/>
            <w:color w:val="00466E"/>
            <w:spacing w:val="2"/>
            <w:sz w:val="21"/>
            <w:szCs w:val="21"/>
            <w:u w:val="single"/>
            <w:lang w:eastAsia="ru-RU"/>
          </w:rPr>
          <w:t>ГОСТ 503</w:t>
        </w:r>
      </w:hyperlink>
      <w:r w:rsidRPr="00537745">
        <w:rPr>
          <w:rFonts w:ascii="Arial" w:eastAsia="Times New Roman" w:hAnsi="Arial" w:cs="Arial"/>
          <w:color w:val="2D2D2D"/>
          <w:spacing w:val="2"/>
          <w:sz w:val="21"/>
          <w:szCs w:val="21"/>
          <w:lang w:eastAsia="ru-RU"/>
        </w:rPr>
        <w:t> или полимерной лентой по нормативной документации.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5 ТРЕБОВАНИЯ БЕЗОПАСНОСТИ</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5.1 При работе с асбестовой бумагой в воздух рабочей зоны возможно выделение асбестосодержащей пыли.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Асбестосодержащая пыль обладает преимущественно фиброгенным действием, при вдыхании может вызвать заболевание легких - асбестоз.</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5.2 Предельно допустимая концентрация (ПДК) пыли в воздухе рабочей зоны 2 мг/м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7447A4CD" wp14:editId="1E6BEC23">
                <wp:extent cx="104775" cy="219075"/>
                <wp:effectExtent l="0" t="0" r="0" b="0"/>
                <wp:docPr id="50" name="AutoShape 7"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4565A" id="AutoShape 7"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DZ3SZ2IAMAABsGAAAOAAAAAAAA&#10;AAAAAAAAAC4CAABkcnMvZTJvRG9jLnhtbFBLAQItABQABgAIAAAAIQASuwWb3AAAAAMBAAAPAAAA&#10;AAAAAAAAAAAAAHoFAABkcnMvZG93bnJldi54bWxQSwUGAAAAAAQABADzAAAAgw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(максимально разовая) и 0,5 мг/м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7B8A4BD9" wp14:editId="20636872">
                <wp:extent cx="104775" cy="219075"/>
                <wp:effectExtent l="0" t="0" r="0" b="0"/>
                <wp:docPr id="49" name="AutoShape 8"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36A62" id="AutoShape 8"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JG8EIUfAwAAGwYAAA4AAAAAAAAA&#10;AAAAAAAALgIAAGRycy9lMm9Eb2MueG1sUEsBAi0AFAAGAAgAAAAhABK7BZvcAAAAAwEAAA8AAAAA&#10;AAAAAAAAAAAAeQUAAGRycy9kb3ducmV2LnhtbFBLBQYAAAAABAAEAPMAAACC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(среднесменная), класс опасности III (Ф, К) по дополнению к N 4 к списку ПДК вредных веществ в воздухе рабочей зоны, утвержденному 26.05.88 N 4617-88.</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5.3 Контроль за содержанием пыли в воздухе рабочей зоны проводят в соответствии с требованиями </w:t>
      </w:r>
      <w:hyperlink r:id="rId45" w:history="1">
        <w:r w:rsidRPr="00537745">
          <w:rPr>
            <w:rFonts w:ascii="Arial" w:eastAsia="Times New Roman" w:hAnsi="Arial" w:cs="Arial"/>
            <w:color w:val="00466E"/>
            <w:spacing w:val="2"/>
            <w:sz w:val="21"/>
            <w:szCs w:val="21"/>
            <w:u w:val="single"/>
            <w:lang w:eastAsia="ru-RU"/>
          </w:rPr>
          <w:t>ГОСТ 12.1.005</w:t>
        </w:r>
      </w:hyperlink>
      <w:r w:rsidRPr="00537745">
        <w:rPr>
          <w:rFonts w:ascii="Arial" w:eastAsia="Times New Roman" w:hAnsi="Arial" w:cs="Arial"/>
          <w:color w:val="2D2D2D"/>
          <w:spacing w:val="2"/>
          <w:sz w:val="21"/>
          <w:szCs w:val="21"/>
          <w:lang w:eastAsia="ru-RU"/>
        </w:rPr>
        <w:t> и </w:t>
      </w:r>
      <w:hyperlink r:id="rId46" w:history="1">
        <w:r w:rsidRPr="00537745">
          <w:rPr>
            <w:rFonts w:ascii="Arial" w:eastAsia="Times New Roman" w:hAnsi="Arial" w:cs="Arial"/>
            <w:color w:val="00466E"/>
            <w:spacing w:val="2"/>
            <w:sz w:val="21"/>
            <w:szCs w:val="21"/>
            <w:u w:val="single"/>
            <w:lang w:eastAsia="ru-RU"/>
          </w:rPr>
          <w:t>методическими указаниями "Измерение концентрации аэрозолей преимущественно фиброгенного действия"</w:t>
        </w:r>
      </w:hyperlink>
      <w:r w:rsidRPr="00537745">
        <w:rPr>
          <w:rFonts w:ascii="Arial" w:eastAsia="Times New Roman" w:hAnsi="Arial" w:cs="Arial"/>
          <w:color w:val="2D2D2D"/>
          <w:spacing w:val="2"/>
          <w:sz w:val="21"/>
          <w:szCs w:val="21"/>
          <w:lang w:eastAsia="ru-RU"/>
        </w:rPr>
        <w:t>, утвержденными 18.11.87 N 4436-87.</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5.4 Рабочие места, связанные с выделением асбестовой пыли, должны быть оборудованы приточно-вытяжной вентиляцией.</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5.5 Работающие с асбестовой бумагой должны быть обеспечены средствами индивидуальной защиты в соответствии с "Типовыми отраслевыми нормами"; для защиты органов дыхания от пыли - респираторами типа ШБ-1 "Лепесток" по </w:t>
      </w:r>
      <w:hyperlink r:id="rId47" w:history="1">
        <w:r w:rsidRPr="00537745">
          <w:rPr>
            <w:rFonts w:ascii="Arial" w:eastAsia="Times New Roman" w:hAnsi="Arial" w:cs="Arial"/>
            <w:color w:val="00466E"/>
            <w:spacing w:val="2"/>
            <w:sz w:val="21"/>
            <w:szCs w:val="21"/>
            <w:u w:val="single"/>
            <w:lang w:eastAsia="ru-RU"/>
          </w:rPr>
          <w:t>ГОСТ 12.4.028</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Для защиты кожи рук применяют защитные дерматологические средства марки ПН по </w:t>
      </w:r>
      <w:hyperlink r:id="rId48" w:history="1">
        <w:r w:rsidRPr="00537745">
          <w:rPr>
            <w:rFonts w:ascii="Arial" w:eastAsia="Times New Roman" w:hAnsi="Arial" w:cs="Arial"/>
            <w:color w:val="00466E"/>
            <w:spacing w:val="2"/>
            <w:sz w:val="21"/>
            <w:szCs w:val="21"/>
            <w:u w:val="single"/>
            <w:lang w:eastAsia="ru-RU"/>
          </w:rPr>
          <w:t>ГОСТ 12.4.068</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lastRenderedPageBreak/>
        <w:t>5.6 Асбестовая бумага пожаро-взрывобезопасна.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5.7 Захоронение отходов асбестовой бумаги (класс опасности 4) должно проводиться в котлованах с соблюдением мероприятий, гарантирующих исключение разноса асбестосодержащей пыли ветром в момент выгрузки методом смачивания или перевозки в бумажных или полиэтиленовых мешках, по санитарным правилам </w:t>
      </w:r>
      <w:hyperlink r:id="rId49" w:history="1">
        <w:r w:rsidRPr="00537745">
          <w:rPr>
            <w:rFonts w:ascii="Arial" w:eastAsia="Times New Roman" w:hAnsi="Arial" w:cs="Arial"/>
            <w:color w:val="00466E"/>
            <w:spacing w:val="2"/>
            <w:sz w:val="21"/>
            <w:szCs w:val="21"/>
            <w:u w:val="single"/>
            <w:lang w:eastAsia="ru-RU"/>
          </w:rPr>
          <w:t>"Порядок накоплений, транспортировки, обезвреживания и захоронения токсичных промышленных отходов"</w:t>
        </w:r>
      </w:hyperlink>
      <w:r w:rsidRPr="00537745">
        <w:rPr>
          <w:rFonts w:ascii="Arial" w:eastAsia="Times New Roman" w:hAnsi="Arial" w:cs="Arial"/>
          <w:color w:val="2D2D2D"/>
          <w:spacing w:val="2"/>
          <w:sz w:val="21"/>
          <w:szCs w:val="21"/>
          <w:lang w:eastAsia="ru-RU"/>
        </w:rPr>
        <w:t>*, утвержденным 29.12.84 N 3183-84.</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________________</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 Действуют </w:t>
      </w:r>
      <w:hyperlink r:id="rId50" w:history="1">
        <w:r w:rsidRPr="00537745">
          <w:rPr>
            <w:rFonts w:ascii="Arial" w:eastAsia="Times New Roman" w:hAnsi="Arial" w:cs="Arial"/>
            <w:color w:val="00466E"/>
            <w:spacing w:val="2"/>
            <w:sz w:val="21"/>
            <w:szCs w:val="21"/>
            <w:u w:val="single"/>
            <w:lang w:eastAsia="ru-RU"/>
          </w:rPr>
          <w:t>СанПиН 2.1.7.1322-03</w:t>
        </w:r>
      </w:hyperlink>
      <w:r w:rsidRPr="00537745">
        <w:rPr>
          <w:rFonts w:ascii="Arial" w:eastAsia="Times New Roman" w:hAnsi="Arial" w:cs="Arial"/>
          <w:color w:val="2D2D2D"/>
          <w:spacing w:val="2"/>
          <w:sz w:val="21"/>
          <w:szCs w:val="21"/>
          <w:lang w:eastAsia="ru-RU"/>
        </w:rPr>
        <w:t>. - Примечание "КОДЕКС". </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6 ПРАВИЛА ПРИЕМКИ</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6.1 Бумагу принимают партиями. Партией считают бумагу одной марки и одного размера, изготовленную в течение одних суток в количестве не более 150 рулонов или не более 5000 кг листовой бумаги, сопровождаемую одним документом о качестве, содержащим:</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товарный знак и (или) наименование предприятия-изготовителя;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наименование и марку бумаги;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толщину бумаги;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номер партии;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массу нетто;</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дату выпуска (месяц, год);</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обозначение настоящего стандарта;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штамп технического контроля;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количество мест в партии;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результаты проведенных испытаний.</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6.2 Бумагу подвергают приемо-сдаточным испытаниям. Объем выборки от партии для контроля должен соответствовать указанному в таблице 5, при этом порядковые номера отбираемых для проверки рулонов должны отстоять друг от друга не менее чем на пять единиц.</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lastRenderedPageBreak/>
        <w:t>Таблица 5</w:t>
      </w:r>
      <w:r w:rsidRPr="005377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70"/>
        <w:gridCol w:w="1477"/>
        <w:gridCol w:w="1477"/>
        <w:gridCol w:w="1477"/>
        <w:gridCol w:w="1554"/>
      </w:tblGrid>
      <w:tr w:rsidR="00537745" w:rsidRPr="00537745" w:rsidTr="00537745">
        <w:trPr>
          <w:trHeight w:val="15"/>
        </w:trPr>
        <w:tc>
          <w:tcPr>
            <w:tcW w:w="4066" w:type="dxa"/>
            <w:hideMark/>
          </w:tcPr>
          <w:p w:rsidR="00537745" w:rsidRPr="00537745" w:rsidRDefault="00537745" w:rsidP="00537745">
            <w:pPr>
              <w:spacing w:after="0" w:line="240" w:lineRule="auto"/>
              <w:rPr>
                <w:rFonts w:ascii="Arial" w:eastAsia="Times New Roman" w:hAnsi="Arial" w:cs="Arial"/>
                <w:color w:val="2D2D2D"/>
                <w:spacing w:val="2"/>
                <w:sz w:val="21"/>
                <w:szCs w:val="21"/>
                <w:lang w:eastAsia="ru-RU"/>
              </w:rPr>
            </w:pPr>
          </w:p>
        </w:tc>
        <w:tc>
          <w:tcPr>
            <w:tcW w:w="184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1848"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Наименование показателя</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Объем выборки, %, для марок</w:t>
            </w:r>
          </w:p>
        </w:tc>
      </w:tr>
      <w:tr w:rsidR="00537745" w:rsidRPr="00537745" w:rsidTr="00537745">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БТ, БГ-М, БГ-К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БЭ</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БТ в листах</w:t>
            </w:r>
          </w:p>
        </w:tc>
      </w:tr>
      <w:tr w:rsidR="00537745" w:rsidRPr="00537745" w:rsidTr="00537745">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Внешний вид</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100</w:t>
            </w:r>
          </w:p>
        </w:tc>
      </w:tr>
      <w:tr w:rsidR="00537745" w:rsidRPr="00537745" w:rsidTr="0053774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Размеры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0,5</w:t>
            </w:r>
          </w:p>
        </w:tc>
      </w:tr>
      <w:tr w:rsidR="00537745" w:rsidRPr="00537745" w:rsidTr="00537745">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Физико-механические показатели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0,1</w:t>
            </w:r>
          </w:p>
        </w:tc>
      </w:tr>
    </w:tbl>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6.3 При несоответствии результатов проведенных испытаний установленным значениям хотя бы по одному показателю таблицы 4 по нему проводят испытания на удвоенной выборке, взятой от той же партии.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При несоответствии результатов испытаний на удвоенной выборке установленным значениям партия бракуется окончательно и повторному предъявлению к приемке не подлежит.</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7 МЕТОДЫ ИСПЫТАНИЙ</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 Контроль размеров</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7.1.1 Ширину бумажного полотна определяют в одном месте каждого отобранного рулона. Длину и ширину бумаги, выпускаемой в листах, измеряют в двух местах каждой выборки. Измерения проводят металлической линейкой по </w:t>
      </w:r>
      <w:hyperlink r:id="rId51" w:history="1">
        <w:r w:rsidRPr="00537745">
          <w:rPr>
            <w:rFonts w:ascii="Arial" w:eastAsia="Times New Roman" w:hAnsi="Arial" w:cs="Arial"/>
            <w:color w:val="00466E"/>
            <w:spacing w:val="2"/>
            <w:sz w:val="21"/>
            <w:szCs w:val="21"/>
            <w:u w:val="single"/>
            <w:lang w:eastAsia="ru-RU"/>
          </w:rPr>
          <w:t>ГОСТ 427</w:t>
        </w:r>
      </w:hyperlink>
      <w:r w:rsidRPr="00537745">
        <w:rPr>
          <w:rFonts w:ascii="Arial" w:eastAsia="Times New Roman" w:hAnsi="Arial" w:cs="Arial"/>
          <w:color w:val="2D2D2D"/>
          <w:spacing w:val="2"/>
          <w:sz w:val="21"/>
          <w:szCs w:val="21"/>
          <w:lang w:eastAsia="ru-RU"/>
        </w:rPr>
        <w:t> с ценой деления 1 мм или измерительной металлической рулеткой по </w:t>
      </w:r>
      <w:hyperlink r:id="rId52" w:history="1">
        <w:r w:rsidRPr="00537745">
          <w:rPr>
            <w:rFonts w:ascii="Arial" w:eastAsia="Times New Roman" w:hAnsi="Arial" w:cs="Arial"/>
            <w:color w:val="00466E"/>
            <w:spacing w:val="2"/>
            <w:sz w:val="21"/>
            <w:szCs w:val="21"/>
            <w:u w:val="single"/>
            <w:lang w:eastAsia="ru-RU"/>
          </w:rPr>
          <w:t>ГОСТ 7502</w:t>
        </w:r>
      </w:hyperlink>
      <w:r w:rsidRPr="00537745">
        <w:rPr>
          <w:rFonts w:ascii="Arial" w:eastAsia="Times New Roman" w:hAnsi="Arial" w:cs="Arial"/>
          <w:color w:val="2D2D2D"/>
          <w:spacing w:val="2"/>
          <w:sz w:val="21"/>
          <w:szCs w:val="21"/>
          <w:lang w:eastAsia="ru-RU"/>
        </w:rPr>
        <w:t> с ценой деления 1 мм.</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7.1.2 Толщину бумаги измеряют на образце для определения массы 1 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038CBBF2" wp14:editId="0B0599A4">
                <wp:extent cx="104775" cy="219075"/>
                <wp:effectExtent l="0" t="0" r="0" b="0"/>
                <wp:docPr id="48" name="AutoShape 9"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36229" id="AutoShape 9"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EoAq2IfAwAAGwYAAA4AAAAAAAAA&#10;AAAAAAAALgIAAGRycy9lMm9Eb2MueG1sUEsBAi0AFAAGAAgAAAAhABK7BZvcAAAAAwEAAA8AAAAA&#10;AAAAAAAAAAAAeQUAAGRycy9kb3ducmV2LnhtbFBLBQYAAAAABAAEAPMAAACC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Измерения проводят микрометром типа МК по </w:t>
      </w:r>
      <w:hyperlink r:id="rId53" w:history="1">
        <w:r w:rsidRPr="00537745">
          <w:rPr>
            <w:rFonts w:ascii="Arial" w:eastAsia="Times New Roman" w:hAnsi="Arial" w:cs="Arial"/>
            <w:color w:val="00466E"/>
            <w:spacing w:val="2"/>
            <w:sz w:val="21"/>
            <w:szCs w:val="21"/>
            <w:u w:val="single"/>
            <w:lang w:eastAsia="ru-RU"/>
          </w:rPr>
          <w:t>ГОСТ 6507</w:t>
        </w:r>
      </w:hyperlink>
      <w:r w:rsidRPr="00537745">
        <w:rPr>
          <w:rFonts w:ascii="Arial" w:eastAsia="Times New Roman" w:hAnsi="Arial" w:cs="Arial"/>
          <w:color w:val="2D2D2D"/>
          <w:spacing w:val="2"/>
          <w:sz w:val="21"/>
          <w:szCs w:val="21"/>
          <w:lang w:eastAsia="ru-RU"/>
        </w:rPr>
        <w:t> с погрешностью не более 0,01 мм по углам или в середине каждой стороны образца.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За результат испытания рулона (листа) принимают среднее арифметическое результатов четырех измерений образца, округленное до второго десятичного знака.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7.2 Внешний вид проверяют визуально. Изготовитель проводит проверку при намотке полотна бумаги в рулоны или упаковывания листов в стопы.</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7.3 Отбор листов для испытаний</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 xml:space="preserve">С каждого отобранного рулона снимают 2-3 верхних слоя бумаги, затем рулон надрезают по всей ширине, скатывают рулон с распавшихся листов и отбирают от них по одному пробному листу с указанием стрелкой продольного направления волокон в бумаге. </w:t>
      </w:r>
      <w:r w:rsidRPr="00537745">
        <w:rPr>
          <w:rFonts w:ascii="Arial" w:eastAsia="Times New Roman" w:hAnsi="Arial" w:cs="Arial"/>
          <w:color w:val="2D2D2D"/>
          <w:spacing w:val="2"/>
          <w:sz w:val="21"/>
          <w:szCs w:val="21"/>
          <w:lang w:eastAsia="ru-RU"/>
        </w:rPr>
        <w:lastRenderedPageBreak/>
        <w:t>Отобранные для испытания листы не должны иметь перегибов, вмятин, разрывов.</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7.4 Определение массы 1 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4912ECFC" wp14:editId="70A3CD98">
                <wp:extent cx="104775" cy="219075"/>
                <wp:effectExtent l="0" t="0" r="0" b="0"/>
                <wp:docPr id="46" name="AutoShape 10"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126D2" id="AutoShape 10"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uXOr7HQMAABwGAAAOAAAAAAAAAAAA&#10;AAAAAC4CAABkcnMvZTJvRG9jLnhtbFBLAQItABQABgAIAAAAIQASuwWb3AAAAAMBAAAPAAAAAAAA&#10;AAAAAAAAAHcFAABkcnMvZG93bnJldi54bWxQSwUGAAAAAAQABADzAAAAgA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бумаги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7.4.1 Отбор образцов и проведение испытаний</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Из каждого отобранного листа по 7.3 на расстоянии не менее 80 мм от края вырезают по металлическому шаблону образец размером 500х500 мм с предельным отклонением ±1 мм и взвешивают на лабораторных весах по </w:t>
      </w:r>
      <w:hyperlink r:id="rId54" w:history="1">
        <w:r w:rsidRPr="00537745">
          <w:rPr>
            <w:rFonts w:ascii="Arial" w:eastAsia="Times New Roman" w:hAnsi="Arial" w:cs="Arial"/>
            <w:color w:val="00466E"/>
            <w:spacing w:val="2"/>
            <w:sz w:val="21"/>
            <w:szCs w:val="21"/>
            <w:u w:val="single"/>
            <w:lang w:eastAsia="ru-RU"/>
          </w:rPr>
          <w:t>ГОСТ 24104</w:t>
        </w:r>
      </w:hyperlink>
      <w:r w:rsidRPr="00537745">
        <w:rPr>
          <w:rFonts w:ascii="Arial" w:eastAsia="Times New Roman" w:hAnsi="Arial" w:cs="Arial"/>
          <w:color w:val="2D2D2D"/>
          <w:spacing w:val="2"/>
          <w:sz w:val="21"/>
          <w:szCs w:val="21"/>
          <w:lang w:eastAsia="ru-RU"/>
        </w:rPr>
        <w:t> с погрешностью не более 0,1 г.</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7.4.2 Обработка результатов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Массу 1 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761A509E" wp14:editId="1614E065">
                <wp:extent cx="104775" cy="219075"/>
                <wp:effectExtent l="0" t="0" r="0" b="0"/>
                <wp:docPr id="45" name="AutoShape 11"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C6AB7" id="AutoShape 11"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C44bEqIAMAABwGAAAOAAAAAAAA&#10;AAAAAAAAAC4CAABkcnMvZTJvRG9jLnhtbFBLAQItABQABgAIAAAAIQASuwWb3AAAAAMBAAAPAAAA&#10;AAAAAAAAAAAAAHoFAABkcnMvZG93bnJldi54bWxQSwUGAAAAAAQABADzAAAAgw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бумаги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6A93ABC4" wp14:editId="17FD2B7C">
                <wp:extent cx="161925" cy="142875"/>
                <wp:effectExtent l="0" t="0" r="0" b="0"/>
                <wp:docPr id="44" name="AutoShape 12"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F6388" id="AutoShape 12" o:spid="_x0000_s1026" alt="ГОСТ 23779-95 Бумага асбестовая.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г, вычисляют по формуле</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noProof/>
          <w:color w:val="2D2D2D"/>
          <w:spacing w:val="2"/>
          <w:sz w:val="21"/>
          <w:szCs w:val="21"/>
          <w:lang w:eastAsia="ru-RU"/>
        </w:rPr>
        <w:drawing>
          <wp:inline distT="0" distB="0" distL="0" distR="0" wp14:anchorId="3E316D79" wp14:editId="02696B59">
            <wp:extent cx="533400" cy="219075"/>
            <wp:effectExtent l="0" t="0" r="0" b="9525"/>
            <wp:docPr id="43" name="Рисунок 13"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3779-95 Бумага асбестовая. Технические услов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537745">
        <w:rPr>
          <w:rFonts w:ascii="Arial" w:eastAsia="Times New Roman" w:hAnsi="Arial" w:cs="Arial"/>
          <w:color w:val="2D2D2D"/>
          <w:spacing w:val="2"/>
          <w:sz w:val="21"/>
          <w:szCs w:val="21"/>
          <w:lang w:eastAsia="ru-RU"/>
        </w:rPr>
        <w:t>, (1)</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t>где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09418AAF" wp14:editId="0CD135C7">
                <wp:extent cx="190500" cy="219075"/>
                <wp:effectExtent l="0" t="0" r="0" b="0"/>
                <wp:docPr id="42" name="AutoShape 14"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242FE" id="AutoShape 14" o:spid="_x0000_s1026" alt="ГОСТ 23779-95 Бумага асбестовая.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масса образца, г;</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4 - коэффициент пересчета.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Вычисления проводят по каждому листу.</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Результат округляют до целого числа.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7.5 Определение разрушающего усилия при растяжении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7.5.1 Отбор образцов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От каждого отобранного листа по 7.3 вырубают по пять полосок в поперечном и продольном направлениях длиной (250,0±0,5) мм и шириной (15,0±0,5) мм.</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7.5.2 Аппаратура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Разрывная машина должна отвечать следующим требованиям:</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ширина зажимов должна соответствовать ширине испытуемых образцов;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зажимы должны удерживать образец без скольжения в течение всего испытания;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расстояние между зажимами должно быть (180±1) мм;</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скорость перемещения подвижного зажима устанавливают (150,0±7,5) мм/мин.</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7.5.3 Подготовка и проведение испытания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lastRenderedPageBreak/>
        <w:t>Измерение длины и ширины образца проводят в соответствии с 7.1.1.</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Образец закрепляют в зажимах разрывной машины, не касаясь его испытуемой части.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Разрушающее усилие отсчитывают с точностью до одного деления шкалы.</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Если разрушение образца произошло на расстоянии менее 10 мм от зажима, то этот показатель не учитывают, и испытания повторяют на новом образце.</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7.5.4 Результат испытаний</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За результат испытания рулона (листа) для каждого направления принимают среднее арифметическое значение разрывной нагрузки пяти полосок. Результат округляют до целого числа. Для бумаги марки БК за результат испытания рулона принимают среднее арифметическое значение разрывной нагрузки десяти полосок по обоим направлениям. Результат округляют до целого числа.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7.6 Массовую долю влаги определяют по </w:t>
      </w:r>
      <w:hyperlink r:id="rId56" w:history="1">
        <w:r w:rsidRPr="00537745">
          <w:rPr>
            <w:rFonts w:ascii="Arial" w:eastAsia="Times New Roman" w:hAnsi="Arial" w:cs="Arial"/>
            <w:color w:val="00466E"/>
            <w:spacing w:val="2"/>
            <w:sz w:val="21"/>
            <w:szCs w:val="21"/>
            <w:u w:val="single"/>
            <w:lang w:eastAsia="ru-RU"/>
          </w:rPr>
          <w:t>ГОСТ 22030</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7.7 Потерю вещества при прокаливании определяют по </w:t>
      </w:r>
      <w:hyperlink r:id="rId57" w:history="1">
        <w:r w:rsidRPr="00537745">
          <w:rPr>
            <w:rFonts w:ascii="Arial" w:eastAsia="Times New Roman" w:hAnsi="Arial" w:cs="Arial"/>
            <w:color w:val="00466E"/>
            <w:spacing w:val="2"/>
            <w:sz w:val="21"/>
            <w:szCs w:val="21"/>
            <w:u w:val="single"/>
            <w:lang w:eastAsia="ru-RU"/>
          </w:rPr>
          <w:t>ГОСТ 22030</w:t>
        </w:r>
      </w:hyperlink>
      <w:r w:rsidRPr="00537745">
        <w:rPr>
          <w:rFonts w:ascii="Arial" w:eastAsia="Times New Roman" w:hAnsi="Arial" w:cs="Arial"/>
          <w:color w:val="2D2D2D"/>
          <w:spacing w:val="2"/>
          <w:sz w:val="21"/>
          <w:szCs w:val="21"/>
          <w:lang w:eastAsia="ru-RU"/>
        </w:rPr>
        <w:t> при температуре (750±50) °С.</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7.8 Определение объема поглощенного керосина 100 г бумаги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7.8.1 Отбор образцов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Из каждого листа, отобранного по 7.3, вырезают образец размером 100х50 мм с предельным отклонением не более 1 мм длинной стороной в продольном направлении волокон бумажного полотна.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7.8.2 Аппаратура и материалы</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Шкаф сушильный с автоматическим регулированием температуры, при этом отклонение температуры от установленного значения в рабочей зоне шкафа не должно превышать 5 °С.</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Термометр стеклянный технический по </w:t>
      </w:r>
      <w:hyperlink r:id="rId58" w:history="1">
        <w:r w:rsidRPr="00537745">
          <w:rPr>
            <w:rFonts w:ascii="Arial" w:eastAsia="Times New Roman" w:hAnsi="Arial" w:cs="Arial"/>
            <w:color w:val="00466E"/>
            <w:spacing w:val="2"/>
            <w:sz w:val="21"/>
            <w:szCs w:val="21"/>
            <w:u w:val="single"/>
            <w:lang w:eastAsia="ru-RU"/>
          </w:rPr>
          <w:t>ГОСТ 28498</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Эксикатор по </w:t>
      </w:r>
      <w:hyperlink r:id="rId59" w:history="1">
        <w:r w:rsidRPr="00537745">
          <w:rPr>
            <w:rFonts w:ascii="Arial" w:eastAsia="Times New Roman" w:hAnsi="Arial" w:cs="Arial"/>
            <w:color w:val="00466E"/>
            <w:spacing w:val="2"/>
            <w:sz w:val="21"/>
            <w:szCs w:val="21"/>
            <w:u w:val="single"/>
            <w:lang w:eastAsia="ru-RU"/>
          </w:rPr>
          <w:t>ГОСТ 25336</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Кальций хлористый прокаленный.</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Весы лабораторные по </w:t>
      </w:r>
      <w:hyperlink r:id="rId60" w:history="1">
        <w:r w:rsidRPr="00537745">
          <w:rPr>
            <w:rFonts w:ascii="Arial" w:eastAsia="Times New Roman" w:hAnsi="Arial" w:cs="Arial"/>
            <w:color w:val="00466E"/>
            <w:spacing w:val="2"/>
            <w:sz w:val="21"/>
            <w:szCs w:val="21"/>
            <w:u w:val="single"/>
            <w:lang w:eastAsia="ru-RU"/>
          </w:rPr>
          <w:t>ГОСТ 24104</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Бюретка стеклянная исполнения 1 или 2 вместимостью 25 см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3272193E" wp14:editId="476CBECB">
                <wp:extent cx="104775" cy="219075"/>
                <wp:effectExtent l="0" t="0" r="0" b="0"/>
                <wp:docPr id="41" name="AutoShape 15"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40531" id="AutoShape 15"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IwfqFIfAwAAHAYAAA4AAAAAAAAA&#10;AAAAAAAALgIAAGRycy9lMm9Eb2MueG1sUEsBAi0AFAAGAAgAAAAhABK7BZvcAAAAAwEAAA8AAAAA&#10;AAAAAAAAAAAAeQUAAGRycy9kb3ducmV2LnhtbFBLBQYAAAAABAAEAPMAAACC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по </w:t>
      </w:r>
      <w:hyperlink r:id="rId61" w:history="1">
        <w:r w:rsidRPr="00537745">
          <w:rPr>
            <w:rFonts w:ascii="Arial" w:eastAsia="Times New Roman" w:hAnsi="Arial" w:cs="Arial"/>
            <w:color w:val="00466E"/>
            <w:spacing w:val="2"/>
            <w:sz w:val="21"/>
            <w:szCs w:val="21"/>
            <w:u w:val="single"/>
            <w:lang w:eastAsia="ru-RU"/>
          </w:rPr>
          <w:t>ГОСТ 29251</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Чашка фарфоровая для выпаривания N 2 или 3 по </w:t>
      </w:r>
      <w:hyperlink r:id="rId62" w:history="1">
        <w:r w:rsidRPr="00537745">
          <w:rPr>
            <w:rFonts w:ascii="Arial" w:eastAsia="Times New Roman" w:hAnsi="Arial" w:cs="Arial"/>
            <w:color w:val="00466E"/>
            <w:spacing w:val="2"/>
            <w:sz w:val="21"/>
            <w:szCs w:val="21"/>
            <w:u w:val="single"/>
            <w:lang w:eastAsia="ru-RU"/>
          </w:rPr>
          <w:t>ГОСТ 9147</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lastRenderedPageBreak/>
        <w:br/>
        <w:t>Секундомер механический.</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Пинцет медицинский по </w:t>
      </w:r>
      <w:hyperlink r:id="rId63" w:history="1">
        <w:r w:rsidRPr="00537745">
          <w:rPr>
            <w:rFonts w:ascii="Arial" w:eastAsia="Times New Roman" w:hAnsi="Arial" w:cs="Arial"/>
            <w:color w:val="00466E"/>
            <w:spacing w:val="2"/>
            <w:sz w:val="21"/>
            <w:szCs w:val="21"/>
            <w:u w:val="single"/>
            <w:lang w:eastAsia="ru-RU"/>
          </w:rPr>
          <w:t>ГОСТ 21241</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Керосин осветленный, профильтрованный через один слой фильтровальной бумаги.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7.8.3 Подготовка к испытанию</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Образец высушивают в сушильном шкафу при температуре (110±5) °С до постоянной массы, охлаждают в эксикаторе, заполненном прокаленным хлористым кальцием, и взвешивают с погрешностью не более 0,01 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Внутреннюю поверхность фарфоровой чашки смачивают керосином, остатки керосина сливают в бюретку, выдерживая над ней чашку (30±1) с. Чашку помещают на стол под кран бюретки.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7.8.4 Проведение испытания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Бюретку со стеклянным краном наполняют керосином и по нижнему мениску отмечают его уровень (первый отсчет -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5E3F25CE" wp14:editId="48E586A4">
                <wp:extent cx="123825" cy="180975"/>
                <wp:effectExtent l="0" t="0" r="0" b="0"/>
                <wp:docPr id="40" name="AutoShape 16"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6C6A" id="AutoShape 16" o:spid="_x0000_s1026" alt="ГОСТ 23779-95 Бумага асбестовая.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с погрешностью не более чем 1 деление.</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Высушенный и взвешенный образец бумаги берут пинцетом за верхнюю часть стороны образца и помещают под носик бюретки. При этом располагают наклонно во избежание утечки керосина по пинцету. Тонкой струей керосина равномерно смачивают образец вдоль волокон, начиная с верхнего края, перемещая его в разных направлениях.</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После смачивания всего образца кран бюретки закрывают, образец в наклонном положении выдерживают (30±1) с. Последнюю каплю керосина снимают с угла образца, прижимая его к краю чашки.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Керосин из чашки сливают в бюретку, выдерживают над ней чашку (30±1) с и отмечают уровень керосина в бюретке (второй отчет -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379A3836" wp14:editId="52DF1402">
                <wp:extent cx="161925" cy="219075"/>
                <wp:effectExtent l="0" t="0" r="0" b="0"/>
                <wp:docPr id="39" name="AutoShape 17"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C490D" id="AutoShape 17" o:spid="_x0000_s1026" alt="ГОСТ 23779-95 Бумага асбестовая.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C1950mGgMAABw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7.8.5 Обработка результатов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Объем поглощенного керосина на 100 г бумаги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326B4A6E" wp14:editId="120C658B">
                <wp:extent cx="190500" cy="219075"/>
                <wp:effectExtent l="0" t="0" r="0" b="0"/>
                <wp:docPr id="38" name="AutoShape 18"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9FBA7" id="AutoShape 18" o:spid="_x0000_s1026" alt="ГОСТ 23779-95 Бумага асбестовая.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см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59133D7E" wp14:editId="025B34C8">
                <wp:extent cx="104775" cy="219075"/>
                <wp:effectExtent l="0" t="0" r="0" b="0"/>
                <wp:docPr id="37" name="AutoShape 19"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820D6" id="AutoShape 19"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CAj/pCEDAAAcBgAADgAAAAAA&#10;AAAAAAAAAAAuAgAAZHJzL2Uyb0RvYy54bWxQSwECLQAUAAYACAAAACEAErsFm9wAAAADAQAADwAA&#10;AAAAAAAAAAAAAAB7BQAAZHJzL2Rvd25yZXYueG1sUEsFBgAAAAAEAAQA8wAAAIQ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/г, вычисляют по формуле</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noProof/>
          <w:color w:val="2D2D2D"/>
          <w:spacing w:val="2"/>
          <w:sz w:val="21"/>
          <w:szCs w:val="21"/>
          <w:lang w:eastAsia="ru-RU"/>
        </w:rPr>
        <w:drawing>
          <wp:inline distT="0" distB="0" distL="0" distR="0" wp14:anchorId="522AFB51" wp14:editId="1976D881">
            <wp:extent cx="771525" cy="390525"/>
            <wp:effectExtent l="0" t="0" r="9525" b="9525"/>
            <wp:docPr id="36" name="Рисунок 20"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23779-95 Бумага асбестовая. Технические услов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537745">
        <w:rPr>
          <w:rFonts w:ascii="Arial" w:eastAsia="Times New Roman" w:hAnsi="Arial" w:cs="Arial"/>
          <w:color w:val="2D2D2D"/>
          <w:spacing w:val="2"/>
          <w:sz w:val="21"/>
          <w:szCs w:val="21"/>
          <w:lang w:eastAsia="ru-RU"/>
        </w:rPr>
        <w:t>, (2)</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t>где </w:t>
      </w:r>
      <w:r w:rsidRPr="00537745">
        <w:rPr>
          <w:rFonts w:ascii="Arial" w:eastAsia="Times New Roman" w:hAnsi="Arial" w:cs="Arial"/>
          <w:noProof/>
          <w:color w:val="2D2D2D"/>
          <w:spacing w:val="2"/>
          <w:sz w:val="21"/>
          <w:szCs w:val="21"/>
          <w:lang w:eastAsia="ru-RU"/>
        </w:rPr>
        <w:drawing>
          <wp:inline distT="0" distB="0" distL="0" distR="0" wp14:anchorId="55F82585" wp14:editId="7DD50D0B">
            <wp:extent cx="638175" cy="219075"/>
            <wp:effectExtent l="0" t="0" r="9525" b="9525"/>
            <wp:docPr id="35" name="Рисунок 21"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3779-95 Бумага асбестовая. Технические услови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Pr="00537745">
        <w:rPr>
          <w:rFonts w:ascii="Arial" w:eastAsia="Times New Roman" w:hAnsi="Arial" w:cs="Arial"/>
          <w:color w:val="2D2D2D"/>
          <w:spacing w:val="2"/>
          <w:sz w:val="21"/>
          <w:szCs w:val="21"/>
          <w:lang w:eastAsia="ru-RU"/>
        </w:rPr>
        <w:t> - объем поглощенного керосина, см</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2BC44A04" wp14:editId="1B8EC515">
                <wp:extent cx="104775" cy="219075"/>
                <wp:effectExtent l="0" t="0" r="0" b="0"/>
                <wp:docPr id="34" name="AutoShape 22"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EEBE9" id="AutoShape 22" o:spid="_x0000_s1026" alt="ГОСТ 23779-95 Бумага асбестовая.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CvAjOKIAMAABwGAAAOAAAAAAAA&#10;AAAAAAAAAC4CAABkcnMvZTJvRG9jLnhtbFBLAQItABQABgAIAAAAIQASuwWb3AAAAAMBAAAPAAAA&#10;AAAAAAAAAAAAAHoFAABkcnMvZG93bnJldi54bWxQSwUGAAAAAAQABADzAAAAgw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2458481B" wp14:editId="4AF7CEF6">
                <wp:extent cx="161925" cy="142875"/>
                <wp:effectExtent l="0" t="0" r="0" b="0"/>
                <wp:docPr id="33" name="AutoShape 23"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EA0EF" id="AutoShape 23" o:spid="_x0000_s1026" alt="ГОСТ 23779-95 Бумага асбестовая.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масса высушенного образца, 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lastRenderedPageBreak/>
        <w:t>Вычисления проводят по каждому листу. Результат округляют до целого числа.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7.9 Определение пробивного напряжения</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7.9.1 Отбор образцов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Из каждого отобранного листа по 7.3 вырезают в поперечном направлении один образец в виде полосы длиной 950</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69D306AD" wp14:editId="3E87CC1D">
                <wp:extent cx="180975" cy="228600"/>
                <wp:effectExtent l="0" t="0" r="0" b="0"/>
                <wp:docPr id="32" name="AutoShape 24"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9D76F" id="AutoShape 24" o:spid="_x0000_s1026" alt="ГОСТ 23779-95 Бумага асбестовая.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мм, шириной (100±2) мм.</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7.9.2 Подготовка и проведение испытания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Длину и ширину образца измеряют в соответствии с 7.1.1.</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Пробивное напряжение определяют по </w:t>
      </w:r>
      <w:hyperlink r:id="rId66" w:history="1">
        <w:r w:rsidRPr="00537745">
          <w:rPr>
            <w:rFonts w:ascii="Arial" w:eastAsia="Times New Roman" w:hAnsi="Arial" w:cs="Arial"/>
            <w:color w:val="00466E"/>
            <w:spacing w:val="2"/>
            <w:sz w:val="21"/>
            <w:szCs w:val="21"/>
            <w:u w:val="single"/>
            <w:lang w:eastAsia="ru-RU"/>
          </w:rPr>
          <w:t>ГОСТ 6433.3</w:t>
        </w:r>
      </w:hyperlink>
      <w:r w:rsidRPr="00537745">
        <w:rPr>
          <w:rFonts w:ascii="Arial" w:eastAsia="Times New Roman" w:hAnsi="Arial" w:cs="Arial"/>
          <w:color w:val="2D2D2D"/>
          <w:spacing w:val="2"/>
          <w:sz w:val="21"/>
          <w:szCs w:val="21"/>
          <w:lang w:eastAsia="ru-RU"/>
        </w:rPr>
        <w:t> с дополнением:</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перед испытанием образцы высушивают (3,00±0,25) ч в сушильном шкафу при температуре (105±5) °С, затем охлаждают в эксикаторе по </w:t>
      </w:r>
      <w:hyperlink r:id="rId67" w:history="1">
        <w:r w:rsidRPr="00537745">
          <w:rPr>
            <w:rFonts w:ascii="Arial" w:eastAsia="Times New Roman" w:hAnsi="Arial" w:cs="Arial"/>
            <w:color w:val="00466E"/>
            <w:spacing w:val="2"/>
            <w:sz w:val="21"/>
            <w:szCs w:val="21"/>
            <w:u w:val="single"/>
            <w:lang w:eastAsia="ru-RU"/>
          </w:rPr>
          <w:t>ГОСТ 25336</w:t>
        </w:r>
      </w:hyperlink>
      <w:r w:rsidRPr="00537745">
        <w:rPr>
          <w:rFonts w:ascii="Arial" w:eastAsia="Times New Roman" w:hAnsi="Arial" w:cs="Arial"/>
          <w:color w:val="2D2D2D"/>
          <w:spacing w:val="2"/>
          <w:sz w:val="21"/>
          <w:szCs w:val="21"/>
          <w:lang w:eastAsia="ru-RU"/>
        </w:rPr>
        <w:t>, заполненном прокаленным хлористым кальцием и испытывают немедленно после изъятия их из эксикатора;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электроды диаметром: верхний - 25 мм, нижний - 75 мм должны быть изготовлены из латуни по </w:t>
      </w:r>
      <w:hyperlink r:id="rId68" w:history="1">
        <w:r w:rsidRPr="00537745">
          <w:rPr>
            <w:rFonts w:ascii="Arial" w:eastAsia="Times New Roman" w:hAnsi="Arial" w:cs="Arial"/>
            <w:color w:val="00466E"/>
            <w:spacing w:val="2"/>
            <w:sz w:val="21"/>
            <w:szCs w:val="21"/>
            <w:u w:val="single"/>
            <w:lang w:eastAsia="ru-RU"/>
          </w:rPr>
          <w:t>ГОСТ 17711</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испытание должно проводиться при плавном подъеме напряжения в пяти точках, расположенных равномерно по длине образца.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7.9.3 Результат испытаний</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Определяют среднее арифметическое пяти показаний пробивного напряжения на образце и минимальное показание всех измеряемых точек. Результат округляют до первого десятичного знака.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7.10 Определение содержания магнитной окиси железа</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7.10.1 Отбор образцов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Из каждого отобранного листа по 7.3 вырезают образец в поперечном направлении волокон в виде полоски шириной (75±1) мм, указанной в таблице 6.</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Таблица 6</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2442"/>
        <w:gridCol w:w="3471"/>
        <w:gridCol w:w="3442"/>
      </w:tblGrid>
      <w:tr w:rsidR="00537745" w:rsidRPr="00537745" w:rsidTr="00537745">
        <w:trPr>
          <w:trHeight w:val="15"/>
        </w:trPr>
        <w:tc>
          <w:tcPr>
            <w:tcW w:w="2772" w:type="dxa"/>
            <w:hideMark/>
          </w:tcPr>
          <w:p w:rsidR="00537745" w:rsidRPr="00537745" w:rsidRDefault="00537745" w:rsidP="00537745">
            <w:pPr>
              <w:spacing w:after="0" w:line="240" w:lineRule="auto"/>
              <w:rPr>
                <w:rFonts w:ascii="Arial" w:eastAsia="Times New Roman" w:hAnsi="Arial" w:cs="Arial"/>
                <w:color w:val="2D2D2D"/>
                <w:spacing w:val="2"/>
                <w:sz w:val="21"/>
                <w:szCs w:val="21"/>
                <w:lang w:eastAsia="ru-RU"/>
              </w:rPr>
            </w:pPr>
          </w:p>
        </w:tc>
        <w:tc>
          <w:tcPr>
            <w:tcW w:w="4066"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066" w:type="dxa"/>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r>
      <w:tr w:rsidR="00537745" w:rsidRPr="00537745" w:rsidTr="00537745">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Толщина</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Длина</w:t>
            </w:r>
          </w:p>
        </w:tc>
      </w:tr>
      <w:tr w:rsidR="00537745" w:rsidRPr="00537745" w:rsidTr="00537745">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Номин.</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Пред. откл.</w:t>
            </w:r>
          </w:p>
        </w:tc>
      </w:tr>
      <w:tr w:rsidR="00537745" w:rsidRPr="00537745" w:rsidTr="00537745">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0,2</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1080</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0,3</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850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0,4</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630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0,5</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480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0,8</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360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r>
      <w:tr w:rsidR="00537745" w:rsidRPr="00537745" w:rsidTr="0053774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1,0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260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0</w:t>
            </w:r>
          </w:p>
        </w:tc>
      </w:tr>
      <w:tr w:rsidR="00537745" w:rsidRPr="00537745" w:rsidTr="00537745">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7745" w:rsidRPr="00537745" w:rsidRDefault="00537745" w:rsidP="005377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745">
              <w:rPr>
                <w:rFonts w:ascii="Times New Roman" w:eastAsia="Times New Roman" w:hAnsi="Times New Roman" w:cs="Times New Roman"/>
                <w:color w:val="2D2D2D"/>
                <w:sz w:val="21"/>
                <w:szCs w:val="21"/>
                <w:lang w:eastAsia="ru-RU"/>
              </w:rPr>
              <w:t>-5</w:t>
            </w:r>
          </w:p>
        </w:tc>
      </w:tr>
    </w:tbl>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7.10.2 Аппаратура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Содержание магнитной окиси железа определяют на феррометре ФМП класса точности 2,5, схема и описание которого приведены в приложении 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Принцип работы заключается в измерении магнитного поля датчика при внесении в него материала, обладающего магнитными свойствами.</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Весы лабораторные по </w:t>
      </w:r>
      <w:hyperlink r:id="rId69" w:history="1">
        <w:r w:rsidRPr="00537745">
          <w:rPr>
            <w:rFonts w:ascii="Arial" w:eastAsia="Times New Roman" w:hAnsi="Arial" w:cs="Arial"/>
            <w:color w:val="00466E"/>
            <w:spacing w:val="2"/>
            <w:sz w:val="21"/>
            <w:szCs w:val="21"/>
            <w:u w:val="single"/>
            <w:lang w:eastAsia="ru-RU"/>
          </w:rPr>
          <w:t>ГОСТ 24104</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7.10.3 Подготовка к испытанию</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Перед началом испытания на приборе устанавливают требуемый диапазон и проводят калибровку прибора по контрольным образцам и графикам.</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7.10.4 Проведение испытания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Длину и ширину образца измеряют в соответствии с 7.1.1.</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Полоску бумаги плотно сворачивают в рулончик, помещают в предварительно взвешенный патрон и закрывают крышкой.</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По разности масс патрона с пробкой и пустого патрона определяют массу взятой пробы с точностью до 0,01 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После взвешивания патрон с навеской бумаги помещают в отверстие датчика прибора до упора. Установив требуемый диапазон измерений, записывают отклонения стрелки по шкале микроамперметра и с помощью графика для данного диапазона измерения находят количество магнитной окиси железа в данной пробе в граммах.</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7.10.5 Обработка результатов</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lastRenderedPageBreak/>
        <w:t>Содержание магнитной окиси железа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5FB41701" wp14:editId="0BAEDDC0">
                <wp:extent cx="180975" cy="219075"/>
                <wp:effectExtent l="0" t="0" r="0" b="0"/>
                <wp:docPr id="31" name="AutoShape 25"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EEA22" id="AutoShape 25" o:spid="_x0000_s1026" alt="ГОСТ 23779-95 Бумага асбестовая.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вычисляют по формуле</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noProof/>
          <w:color w:val="2D2D2D"/>
          <w:spacing w:val="2"/>
          <w:sz w:val="21"/>
          <w:szCs w:val="21"/>
          <w:lang w:eastAsia="ru-RU"/>
        </w:rPr>
        <w:drawing>
          <wp:inline distT="0" distB="0" distL="0" distR="0" wp14:anchorId="1AE35A61" wp14:editId="7D740593">
            <wp:extent cx="1076325" cy="428625"/>
            <wp:effectExtent l="0" t="0" r="9525" b="9525"/>
            <wp:docPr id="29" name="Рисунок 26"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3779-95 Бумага асбестовая. Технические условия"/>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r w:rsidRPr="00537745">
        <w:rPr>
          <w:rFonts w:ascii="Arial" w:eastAsia="Times New Roman" w:hAnsi="Arial" w:cs="Arial"/>
          <w:color w:val="2D2D2D"/>
          <w:spacing w:val="2"/>
          <w:sz w:val="21"/>
          <w:szCs w:val="21"/>
          <w:lang w:eastAsia="ru-RU"/>
        </w:rPr>
        <w:t>, (3)</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t>где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1F0F0CFD" wp14:editId="77AB6FF7">
                <wp:extent cx="152400" cy="161925"/>
                <wp:effectExtent l="0" t="0" r="0" b="0"/>
                <wp:docPr id="28" name="AutoShape 27"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2B540" id="AutoShape 27" o:spid="_x0000_s1026" alt="ГОСТ 23779-95 Бумага асбестовая.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величина, определяемая по графику, 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1F71FFE8" wp14:editId="502003AA">
                <wp:extent cx="161925" cy="142875"/>
                <wp:effectExtent l="0" t="0" r="0" b="0"/>
                <wp:docPr id="27" name="AutoShape 28"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32F24" id="AutoShape 28" o:spid="_x0000_s1026" alt="ГОСТ 23779-95 Бумага асбестовая.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масса пустого патрона, 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73733162" wp14:editId="5A195F60">
                <wp:extent cx="190500" cy="219075"/>
                <wp:effectExtent l="0" t="0" r="0" b="0"/>
                <wp:docPr id="26" name="AutoShape 29"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A3C3C" id="AutoShape 29" o:spid="_x0000_s1026" alt="ГОСТ 23779-95 Бумага асбестовая.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масса патрона с пробой, г.</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Вычисление проводят с точностью до второго десятичного знака по каждому листу. Результат округляют до первого десятичного знака.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8 ТРАНСПОРТИРОВАНИЕ И ХРАНЕНИЕ</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8.1 Транспортирование</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8.1.1 Бумагу транспортируют любым видом транспорта в крытых транспортных средствах по правилам перевозки грузов, действующим на данном виде транспорта.</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При мелких отправках бумагу транспортируют в универсальных контейнерах.</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Размещение и крепление груза в транспортных средствах производится в соответствии с условиями погрузки и крепления грузов, утвержденными Министерством путей сообщения.</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8.2 Хранение</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8.2.1 Бумага должна храниться в горизонтальном положении. Механические повреждения, попадание на бумагу влаги и масла не допускаются. Условия хранения бумаги марки БК должны соответствовать группе условий хранения 2 (С) по </w:t>
      </w:r>
      <w:hyperlink r:id="rId71" w:history="1">
        <w:r w:rsidRPr="00537745">
          <w:rPr>
            <w:rFonts w:ascii="Arial" w:eastAsia="Times New Roman" w:hAnsi="Arial" w:cs="Arial"/>
            <w:color w:val="00466E"/>
            <w:spacing w:val="2"/>
            <w:sz w:val="21"/>
            <w:szCs w:val="21"/>
            <w:u w:val="single"/>
            <w:lang w:eastAsia="ru-RU"/>
          </w:rPr>
          <w:t>ГОСТ 15150</w:t>
        </w:r>
      </w:hyperlink>
      <w:r w:rsidRPr="00537745">
        <w:rPr>
          <w:rFonts w:ascii="Arial" w:eastAsia="Times New Roman" w:hAnsi="Arial" w:cs="Arial"/>
          <w:color w:val="2D2D2D"/>
          <w:spacing w:val="2"/>
          <w:sz w:val="21"/>
          <w:szCs w:val="21"/>
          <w:lang w:eastAsia="ru-RU"/>
        </w:rPr>
        <w:t>, бумаги марок БТ, БГ-М, БГ-К, БЭ-3 (С) по </w:t>
      </w:r>
      <w:hyperlink r:id="rId72" w:history="1">
        <w:r w:rsidRPr="00537745">
          <w:rPr>
            <w:rFonts w:ascii="Arial" w:eastAsia="Times New Roman" w:hAnsi="Arial" w:cs="Arial"/>
            <w:color w:val="00466E"/>
            <w:spacing w:val="2"/>
            <w:sz w:val="21"/>
            <w:szCs w:val="21"/>
            <w:u w:val="single"/>
            <w:lang w:eastAsia="ru-RU"/>
          </w:rPr>
          <w:t>ГОСТ 15150</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8.3 Упаковка, маркировка, транспортирование и хранение бумаги, предназначенной для районов Крайнего Севера и приравненных к ним районов, должны соответствовать требованиям </w:t>
      </w:r>
      <w:hyperlink r:id="rId73" w:history="1">
        <w:r w:rsidRPr="00537745">
          <w:rPr>
            <w:rFonts w:ascii="Arial" w:eastAsia="Times New Roman" w:hAnsi="Arial" w:cs="Arial"/>
            <w:color w:val="00466E"/>
            <w:spacing w:val="2"/>
            <w:sz w:val="21"/>
            <w:szCs w:val="21"/>
            <w:u w:val="single"/>
            <w:lang w:eastAsia="ru-RU"/>
          </w:rPr>
          <w:t>ГОСТ 15846</w:t>
        </w:r>
      </w:hyperlink>
      <w:r w:rsidRPr="00537745">
        <w:rPr>
          <w:rFonts w:ascii="Arial" w:eastAsia="Times New Roman" w:hAnsi="Arial" w:cs="Arial"/>
          <w:color w:val="2D2D2D"/>
          <w:spacing w:val="2"/>
          <w:sz w:val="21"/>
          <w:szCs w:val="21"/>
          <w:lang w:eastAsia="ru-RU"/>
        </w:rPr>
        <w:t>.</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9 ГАРАНТИИ ИЗГОТОВИТЕЛЯ</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lastRenderedPageBreak/>
        <w:t>9.1 Изготовитель гарантирует соответствие бумаги требованиям настоящего стандарта при соблюдении условий хранения, транспортирования и эксплуатации.</w:t>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9.2 Гарантийный срок хранения бумаги - 5 лет со дня изготовления.</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r>
    </w:p>
    <w:p w:rsidR="00537745" w:rsidRPr="00537745" w:rsidRDefault="00537745" w:rsidP="005377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745">
        <w:rPr>
          <w:rFonts w:ascii="Arial" w:eastAsia="Times New Roman" w:hAnsi="Arial" w:cs="Arial"/>
          <w:color w:val="3C3C3C"/>
          <w:spacing w:val="2"/>
          <w:sz w:val="31"/>
          <w:szCs w:val="31"/>
          <w:lang w:eastAsia="ru-RU"/>
        </w:rPr>
        <w:t>ПРИЛОЖЕНИЕ А (рекомендуемое). СХЕМА И ОПИСАНИЕ ФЕРРОМЕТРА ФМП</w:t>
      </w:r>
    </w:p>
    <w:p w:rsidR="00537745" w:rsidRPr="00537745" w:rsidRDefault="00537745" w:rsidP="005377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t>ПРИЛОЖЕНИЕ А</w:t>
      </w:r>
      <w:r w:rsidRPr="00537745">
        <w:rPr>
          <w:rFonts w:ascii="Arial" w:eastAsia="Times New Roman" w:hAnsi="Arial" w:cs="Arial"/>
          <w:color w:val="2D2D2D"/>
          <w:spacing w:val="2"/>
          <w:sz w:val="21"/>
          <w:szCs w:val="21"/>
          <w:lang w:eastAsia="ru-RU"/>
        </w:rPr>
        <w:br/>
        <w:t>(рекомендуемое)</w:t>
      </w:r>
    </w:p>
    <w:p w:rsidR="00537745" w:rsidRPr="00537745" w:rsidRDefault="00537745" w:rsidP="0053774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37745" w:rsidRPr="00537745" w:rsidRDefault="00537745" w:rsidP="0053774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37745">
        <w:rPr>
          <w:rFonts w:ascii="Arial" w:eastAsia="Times New Roman" w:hAnsi="Arial" w:cs="Arial"/>
          <w:noProof/>
          <w:color w:val="2D2D2D"/>
          <w:spacing w:val="2"/>
          <w:sz w:val="21"/>
          <w:szCs w:val="21"/>
          <w:lang w:eastAsia="ru-RU"/>
        </w:rPr>
        <w:drawing>
          <wp:inline distT="0" distB="0" distL="0" distR="0" wp14:anchorId="253A6F18" wp14:editId="75D0FF84">
            <wp:extent cx="3810000" cy="2590800"/>
            <wp:effectExtent l="0" t="0" r="0" b="0"/>
            <wp:docPr id="30" name="Рисунок 30"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3779-95 Бумага асбестовая.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a:graphicData>
            </a:graphic>
          </wp:inline>
        </w:drawing>
      </w:r>
    </w:p>
    <w:p w:rsidR="00537745" w:rsidRPr="00537745" w:rsidRDefault="00537745" w:rsidP="0053774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4DC4B42D" wp14:editId="4B99D1DC">
                <wp:extent cx="161925" cy="161925"/>
                <wp:effectExtent l="0" t="0" r="0" b="0"/>
                <wp:docPr id="25" name="AutoShape 31"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7A3B3" id="AutoShape 31" o:spid="_x0000_s1026" alt="ГОСТ 23779-95 Бумага асбестовая.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генератор;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0E40EEA1" wp14:editId="20F32CDF">
                <wp:extent cx="180975" cy="219075"/>
                <wp:effectExtent l="0" t="0" r="0" b="0"/>
                <wp:docPr id="24" name="AutoShape 32"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1FBAF" id="AutoShape 32" o:spid="_x0000_s1026" alt="ГОСТ 23779-95 Бумага асбестовая.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и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6C0F4684" wp14:editId="26D6F3BF">
                <wp:extent cx="190500" cy="219075"/>
                <wp:effectExtent l="0" t="0" r="0" b="0"/>
                <wp:docPr id="23" name="AutoShape 33"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FD113" id="AutoShape 33" o:spid="_x0000_s1026" alt="ГОСТ 23779-95 Бумага асбестовая.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катушки индуктивности первичные;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2111205A" wp14:editId="21B6B296">
                <wp:extent cx="190500" cy="228600"/>
                <wp:effectExtent l="0" t="0" r="0" b="0"/>
                <wp:docPr id="22" name="AutoShape 34"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4EA1B" id="AutoShape 34" o:spid="_x0000_s1026" alt="ГОСТ 23779-95 Бумага асбестовая.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и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2912F3D7" wp14:editId="57F413DB">
                <wp:extent cx="190500" cy="219075"/>
                <wp:effectExtent l="0" t="0" r="0" b="0"/>
                <wp:docPr id="21" name="AutoShape 35"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55F14" id="AutoShape 35" o:spid="_x0000_s1026" alt="ГОСТ 23779-95 Бумага асбестовая.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катушки индуктивности вторичные; </w:t>
      </w:r>
      <w:r w:rsidRPr="00537745">
        <w:rPr>
          <w:rFonts w:ascii="Arial" w:eastAsia="Times New Roman" w:hAnsi="Arial" w:cs="Arial"/>
          <w:color w:val="2D2D2D"/>
          <w:spacing w:val="2"/>
          <w:sz w:val="21"/>
          <w:szCs w:val="21"/>
          <w:lang w:eastAsia="ru-RU"/>
        </w:rPr>
        <w:br/>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57213C19" wp14:editId="7ADD2955">
                <wp:extent cx="219075" cy="219075"/>
                <wp:effectExtent l="0" t="0" r="0" b="0"/>
                <wp:docPr id="20" name="AutoShape 36"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25D2F" id="AutoShape 36" o:spid="_x0000_s1026" alt="ГОСТ 23779-95 Бумага асбестовая.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310B5F61" wp14:editId="73FB98F0">
                <wp:extent cx="238125" cy="219075"/>
                <wp:effectExtent l="0" t="0" r="0" b="0"/>
                <wp:docPr id="19" name="AutoShape 37"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57C99" id="AutoShape 37" o:spid="_x0000_s1026" alt="ГОСТ 23779-95 Бумага асбестовая. Технические условия"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1C56CCFB" wp14:editId="78A90394">
                <wp:extent cx="228600" cy="228600"/>
                <wp:effectExtent l="0" t="0" r="0" b="0"/>
                <wp:docPr id="18" name="AutoShape 38"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1CDB0" id="AutoShape 38" o:spid="_x0000_s1026" alt="ГОСТ 23779-95 Бумага асбестовая.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1bC0NHgMAABwGAAAOAAAAAAAAAAAAAAAA&#10;AC4CAABkcnMvZTJvRG9jLnhtbFBLAQItABQABgAIAAAAIQBogoOm2AAAAAMBAAAPAAAAAAAAAAAA&#10;AAAAAHgFAABkcnMvZG93bnJldi54bWxQSwUGAAAAAAQABADzAAAAfQ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49026A43" wp14:editId="452236DF">
                <wp:extent cx="238125" cy="219075"/>
                <wp:effectExtent l="0" t="0" r="0" b="0"/>
                <wp:docPr id="17" name="AutoShape 39"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DC40" id="AutoShape 39" o:spid="_x0000_s1026" alt="ГОСТ 23779-95 Бумага асбестовая. Технические условия"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начало обмоток;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7CB36534" wp14:editId="549D906A">
                <wp:extent cx="200025" cy="219075"/>
                <wp:effectExtent l="0" t="0" r="0" b="0"/>
                <wp:docPr id="16" name="AutoShape 40"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30D34" id="AutoShape 40" o:spid="_x0000_s1026" alt="ГОСТ 23779-95 Бумага асбестовая.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093E6611" wp14:editId="328866CB">
                <wp:extent cx="228600" cy="219075"/>
                <wp:effectExtent l="0" t="0" r="0" b="0"/>
                <wp:docPr id="15" name="AutoShape 41"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209D4" id="AutoShape 41" o:spid="_x0000_s1026" alt="ГОСТ 23779-95 Бумага асбестовая.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39DE5C7D" wp14:editId="2D6CBFD9">
                <wp:extent cx="219075" cy="228600"/>
                <wp:effectExtent l="0" t="0" r="0" b="0"/>
                <wp:docPr id="14" name="AutoShape 42"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598A" id="AutoShape 42" o:spid="_x0000_s1026" alt="ГОСТ 23779-95 Бумага асбестовая.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228EF7BC" wp14:editId="39C5AF0C">
                <wp:extent cx="228600" cy="219075"/>
                <wp:effectExtent l="0" t="0" r="0" b="0"/>
                <wp:docPr id="13" name="AutoShape 43"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0B3D1" id="AutoShape 43" o:spid="_x0000_s1026" alt="ГОСТ 23779-95 Бумага асбестовая.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конец обмоток; </w:t>
      </w:r>
      <w:r w:rsidRPr="00537745">
        <w:rPr>
          <w:rFonts w:ascii="Arial" w:eastAsia="Times New Roman" w:hAnsi="Arial" w:cs="Arial"/>
          <w:i/>
          <w:iCs/>
          <w:color w:val="2D2D2D"/>
          <w:spacing w:val="2"/>
          <w:sz w:val="21"/>
          <w:szCs w:val="21"/>
          <w:lang w:eastAsia="ru-RU"/>
        </w:rPr>
        <w:t>Выпр.</w:t>
      </w:r>
      <w:r w:rsidRPr="00537745">
        <w:rPr>
          <w:rFonts w:ascii="Arial" w:eastAsia="Times New Roman" w:hAnsi="Arial" w:cs="Arial"/>
          <w:color w:val="2D2D2D"/>
          <w:spacing w:val="2"/>
          <w:sz w:val="21"/>
          <w:szCs w:val="21"/>
          <w:lang w:eastAsia="ru-RU"/>
        </w:rPr>
        <w:t> - выпрямитель;</w:t>
      </w:r>
      <w:r w:rsidRPr="00537745">
        <w:rPr>
          <w:rFonts w:ascii="Arial" w:eastAsia="Times New Roman" w:hAnsi="Arial" w:cs="Arial"/>
          <w:color w:val="2D2D2D"/>
          <w:spacing w:val="2"/>
          <w:sz w:val="21"/>
          <w:szCs w:val="21"/>
          <w:lang w:eastAsia="ru-RU"/>
        </w:rPr>
        <w:br/>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61C2B658" wp14:editId="58088591">
                <wp:extent cx="266700" cy="200025"/>
                <wp:effectExtent l="0" t="0" r="0" b="0"/>
                <wp:docPr id="12" name="AutoShape 44"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E99E3" id="AutoShape 44" o:spid="_x0000_s1026" alt="ГОСТ 23779-95 Бумага асбестовая. Технические условия" style="width:21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микроамперметр;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05DA4003" wp14:editId="6D806C83">
                <wp:extent cx="276225" cy="200025"/>
                <wp:effectExtent l="0" t="0" r="0" b="0"/>
                <wp:docPr id="11" name="AutoShape 45"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E8975" id="AutoShape 45" o:spid="_x0000_s1026" alt="ГОСТ 23779-95 Бумага асбестовая. Технические условия" style="width:21.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переключатель диапазонов; </w:t>
      </w:r>
      <w:r w:rsidRPr="00537745">
        <w:rPr>
          <w:rFonts w:ascii="Arial" w:eastAsia="Times New Roman" w:hAnsi="Arial" w:cs="Arial"/>
          <w:i/>
          <w:iCs/>
          <w:color w:val="2D2D2D"/>
          <w:spacing w:val="2"/>
          <w:sz w:val="21"/>
          <w:szCs w:val="21"/>
          <w:lang w:eastAsia="ru-RU"/>
        </w:rPr>
        <w:t>Установка нуля</w:t>
      </w:r>
      <w:r w:rsidRPr="00537745">
        <w:rPr>
          <w:rFonts w:ascii="Arial" w:eastAsia="Times New Roman" w:hAnsi="Arial" w:cs="Arial"/>
          <w:color w:val="2D2D2D"/>
          <w:spacing w:val="2"/>
          <w:sz w:val="21"/>
          <w:szCs w:val="21"/>
          <w:lang w:eastAsia="ru-RU"/>
        </w:rPr>
        <w:t> - переменное </w:t>
      </w:r>
      <w:r w:rsidRPr="00537745">
        <w:rPr>
          <w:rFonts w:ascii="Arial" w:eastAsia="Times New Roman" w:hAnsi="Arial" w:cs="Arial"/>
          <w:color w:val="2D2D2D"/>
          <w:spacing w:val="2"/>
          <w:sz w:val="21"/>
          <w:szCs w:val="21"/>
          <w:lang w:eastAsia="ru-RU"/>
        </w:rPr>
        <w:br/>
        <w:t>сопротивление установки нуля;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20D6781A" wp14:editId="49BCD9D2">
                <wp:extent cx="180975" cy="161925"/>
                <wp:effectExtent l="0" t="0" r="0" b="0"/>
                <wp:docPr id="10" name="AutoShape 46"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E01EC" id="AutoShape 46" o:spid="_x0000_s1026" alt="ГОСТ 23779-95 Бумага асбестовая.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патрон с испытуемым образцом; </w:t>
      </w:r>
      <w:r w:rsidRPr="00537745">
        <w:rPr>
          <w:rFonts w:ascii="Arial" w:eastAsia="Times New Roman" w:hAnsi="Arial" w:cs="Arial"/>
          <w:noProof/>
          <w:color w:val="2D2D2D"/>
          <w:spacing w:val="2"/>
          <w:sz w:val="21"/>
          <w:szCs w:val="21"/>
          <w:lang w:eastAsia="ru-RU"/>
        </w:rPr>
        <w:drawing>
          <wp:inline distT="0" distB="0" distL="0" distR="0" wp14:anchorId="5ECA3C15" wp14:editId="79295B2A">
            <wp:extent cx="390525" cy="180975"/>
            <wp:effectExtent l="0" t="0" r="9525" b="9525"/>
            <wp:docPr id="47" name="Рисунок 47"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23779-95 Бумага асбестовая. Технические условия"/>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537745">
        <w:rPr>
          <w:rFonts w:ascii="Arial" w:eastAsia="Times New Roman" w:hAnsi="Arial" w:cs="Arial"/>
          <w:color w:val="2D2D2D"/>
          <w:spacing w:val="2"/>
          <w:sz w:val="21"/>
          <w:szCs w:val="21"/>
          <w:lang w:eastAsia="ru-RU"/>
        </w:rPr>
        <w:t> - источник </w:t>
      </w:r>
      <w:r w:rsidRPr="00537745">
        <w:rPr>
          <w:rFonts w:ascii="Arial" w:eastAsia="Times New Roman" w:hAnsi="Arial" w:cs="Arial"/>
          <w:color w:val="2D2D2D"/>
          <w:spacing w:val="2"/>
          <w:sz w:val="21"/>
          <w:szCs w:val="21"/>
          <w:lang w:eastAsia="ru-RU"/>
        </w:rPr>
        <w:br/>
        <w:t>стабилизированного напряжения;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0F6FEC24" wp14:editId="4176F3F2">
                <wp:extent cx="180975" cy="200025"/>
                <wp:effectExtent l="0" t="0" r="0" b="0"/>
                <wp:docPr id="9" name="AutoShape 48"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AB09C" id="AutoShape 48" o:spid="_x0000_s1026" alt="ГОСТ 23779-95 Бумага асбестовая. Технические условия"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датчик;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53C2D3E1" wp14:editId="1F250E9F">
                <wp:extent cx="152400" cy="180975"/>
                <wp:effectExtent l="0" t="0" r="0" b="0"/>
                <wp:docPr id="8" name="AutoShape 49"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04F3E" id="AutoShape 49" o:spid="_x0000_s1026" alt="ГОСТ 23779-95 Бумага асбестовая.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 усилитель; </w:t>
      </w:r>
      <w:r w:rsidRPr="00537745">
        <w:rPr>
          <w:rFonts w:ascii="Arial" w:eastAsia="Times New Roman" w:hAnsi="Arial" w:cs="Arial"/>
          <w:i/>
          <w:iCs/>
          <w:color w:val="2D2D2D"/>
          <w:spacing w:val="2"/>
          <w:sz w:val="21"/>
          <w:szCs w:val="21"/>
          <w:lang w:eastAsia="ru-RU"/>
        </w:rPr>
        <w:t>Выкл.</w:t>
      </w:r>
      <w:r w:rsidRPr="00537745">
        <w:rPr>
          <w:rFonts w:ascii="Arial" w:eastAsia="Times New Roman" w:hAnsi="Arial" w:cs="Arial"/>
          <w:color w:val="2D2D2D"/>
          <w:spacing w:val="2"/>
          <w:sz w:val="21"/>
          <w:szCs w:val="21"/>
          <w:lang w:eastAsia="ru-RU"/>
        </w:rPr>
        <w:t> - выключатель</w:t>
      </w:r>
    </w:p>
    <w:p w:rsidR="00537745" w:rsidRPr="00537745" w:rsidRDefault="00537745" w:rsidP="005377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Феррометр состоит из генератора колебаний низкой частоты, усилителя напряжения, датчика, милливольтметра и питающего устройства с электронным стабилизатором напряжения. Генератор колебаний низкой частоты выполнен по схеме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74473E6B" wp14:editId="2A4A4816">
                <wp:extent cx="152400" cy="161925"/>
                <wp:effectExtent l="0" t="0" r="0" b="0"/>
                <wp:docPr id="7" name="AutoShape 50"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44CF2" id="AutoShape 50" o:spid="_x0000_s1026" alt="ГОСТ 23779-95 Бумага асбестовая.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6C328D59" wp14:editId="25812068">
                <wp:extent cx="152400" cy="180975"/>
                <wp:effectExtent l="0" t="0" r="0" b="0"/>
                <wp:docPr id="6" name="AutoShape 51"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1B5CF" id="AutoShape 51" o:spid="_x0000_s1026" alt="ГОСТ 23779-95 Бумага асбестовая.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и генерирует колебания с частотой 1000 Гц.</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При прохождении переменного тока через катушки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6A65808C" wp14:editId="5FF351CB">
                <wp:extent cx="180975" cy="219075"/>
                <wp:effectExtent l="0" t="0" r="0" b="0"/>
                <wp:docPr id="5" name="AutoShape 52"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89081" id="AutoShape 52" o:spid="_x0000_s1026" alt="ГОСТ 23779-95 Бумага асбестовая.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и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53016661" wp14:editId="6D685AB1">
                <wp:extent cx="190500" cy="228600"/>
                <wp:effectExtent l="0" t="0" r="0" b="0"/>
                <wp:docPr id="4" name="AutoShape 53"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B22EA" id="AutoShape 53" o:spid="_x0000_s1026" alt="ГОСТ 23779-95 Бумага асбестовая.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в индуктивно связанных с ними катушках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77C18A2D" wp14:editId="69756317">
                <wp:extent cx="190500" cy="219075"/>
                <wp:effectExtent l="0" t="0" r="0" b="0"/>
                <wp:docPr id="3" name="AutoShape 54"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CB0B2" id="AutoShape 54" o:spid="_x0000_s1026" alt="ГОСТ 23779-95 Бумага асбестовая.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и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56DED29D" wp14:editId="0DEDD56A">
                <wp:extent cx="190500" cy="219075"/>
                <wp:effectExtent l="0" t="0" r="0" b="0"/>
                <wp:docPr id="2" name="AutoShape 55"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C3C18" id="AutoShape 55" o:spid="_x0000_s1026" alt="ГОСТ 23779-95 Бумага асбестовая.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 возникают равные электродвижущие силы, так как числа витков этих катушек равны.</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lastRenderedPageBreak/>
        <w:br/>
        <w:t>Катушки соединены между собой последовательно и противофазно, и результирующая электродвижущая сила близка к нулю. При введении внутрь одной из катушек материала, содержащего магнитное железо, баланс нарушается. Несбалансированное напряжение поступает на усилитель милливольтметра и выпрямитель.</w:t>
      </w:r>
      <w:r w:rsidRPr="00537745">
        <w:rPr>
          <w:rFonts w:ascii="Arial" w:eastAsia="Times New Roman" w:hAnsi="Arial" w:cs="Arial"/>
          <w:color w:val="2D2D2D"/>
          <w:spacing w:val="2"/>
          <w:sz w:val="21"/>
          <w:szCs w:val="21"/>
          <w:lang w:eastAsia="ru-RU"/>
        </w:rPr>
        <w:br/>
      </w:r>
      <w:r w:rsidRPr="00537745">
        <w:rPr>
          <w:rFonts w:ascii="Arial" w:eastAsia="Times New Roman" w:hAnsi="Arial" w:cs="Arial"/>
          <w:color w:val="2D2D2D"/>
          <w:spacing w:val="2"/>
          <w:sz w:val="21"/>
          <w:szCs w:val="21"/>
          <w:lang w:eastAsia="ru-RU"/>
        </w:rPr>
        <w:br/>
        <w:t>Выпрямленное напряжение измеряется магнитоэлектрическим прибором типа М24 с током отклонения 50 </w:t>
      </w:r>
      <w:r w:rsidRPr="00537745">
        <w:rPr>
          <w:rFonts w:ascii="Arial" w:eastAsia="Times New Roman" w:hAnsi="Arial" w:cs="Arial"/>
          <w:noProof/>
          <w:color w:val="2D2D2D"/>
          <w:spacing w:val="2"/>
          <w:sz w:val="21"/>
          <w:szCs w:val="21"/>
          <w:lang w:eastAsia="ru-RU"/>
        </w:rPr>
        <mc:AlternateContent>
          <mc:Choice Requires="wps">
            <w:drawing>
              <wp:inline distT="0" distB="0" distL="0" distR="0" wp14:anchorId="3D42AB06" wp14:editId="6F3C9C19">
                <wp:extent cx="123825" cy="161925"/>
                <wp:effectExtent l="0" t="0" r="0" b="0"/>
                <wp:docPr id="1" name="AutoShape 56" descr="ГОСТ 23779-95 Бумага асбестовая.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AC631" id="AutoShape 56" o:spid="_x0000_s1026" alt="ГОСТ 23779-95 Бумага асбестовая. Технические услов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" filled="f" stroked="f">
                <o:lock v:ext="edit" aspectratio="t"/>
                <w10:anchorlock/>
              </v:rect>
            </w:pict>
          </mc:Fallback>
        </mc:AlternateContent>
      </w:r>
      <w:r w:rsidRPr="00537745">
        <w:rPr>
          <w:rFonts w:ascii="Arial" w:eastAsia="Times New Roman" w:hAnsi="Arial" w:cs="Arial"/>
          <w:color w:val="2D2D2D"/>
          <w:spacing w:val="2"/>
          <w:sz w:val="21"/>
          <w:szCs w:val="21"/>
          <w:lang w:eastAsia="ru-RU"/>
        </w:rPr>
        <w:t>кA.</w:t>
      </w:r>
    </w:p>
    <w:p w:rsidR="00684EB7" w:rsidRDefault="00684EB7">
      <w:bookmarkStart w:id="0" w:name="_GoBack"/>
      <w:bookmarkEnd w:id="0"/>
    </w:p>
    <w:sectPr w:rsidR="00684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45"/>
    <w:rsid w:val="00537745"/>
    <w:rsid w:val="0068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E443-533B-4DD1-9473-4E3141A0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7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7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7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74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37745"/>
  </w:style>
  <w:style w:type="paragraph" w:customStyle="1" w:styleId="formattext">
    <w:name w:val="formattext"/>
    <w:basedOn w:val="a"/>
    <w:rsid w:val="00537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7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3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7745"/>
    <w:rPr>
      <w:color w:val="0000FF"/>
      <w:u w:val="single"/>
    </w:rPr>
  </w:style>
  <w:style w:type="character" w:styleId="a5">
    <w:name w:val="FollowedHyperlink"/>
    <w:basedOn w:val="a0"/>
    <w:uiPriority w:val="99"/>
    <w:semiHidden/>
    <w:unhideWhenUsed/>
    <w:rsid w:val="00537745"/>
    <w:rPr>
      <w:color w:val="800080"/>
      <w:u w:val="single"/>
    </w:rPr>
  </w:style>
  <w:style w:type="paragraph" w:customStyle="1" w:styleId="topleveltext">
    <w:name w:val="topleveltext"/>
    <w:basedOn w:val="a"/>
    <w:rsid w:val="005377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2819">
      <w:bodyDiv w:val="1"/>
      <w:marLeft w:val="0"/>
      <w:marRight w:val="0"/>
      <w:marTop w:val="0"/>
      <w:marBottom w:val="0"/>
      <w:divBdr>
        <w:top w:val="none" w:sz="0" w:space="0" w:color="auto"/>
        <w:left w:val="none" w:sz="0" w:space="0" w:color="auto"/>
        <w:bottom w:val="none" w:sz="0" w:space="0" w:color="auto"/>
        <w:right w:val="none" w:sz="0" w:space="0" w:color="auto"/>
      </w:divBdr>
      <w:divsChild>
        <w:div w:id="1841508016">
          <w:marLeft w:val="0"/>
          <w:marRight w:val="0"/>
          <w:marTop w:val="0"/>
          <w:marBottom w:val="0"/>
          <w:divBdr>
            <w:top w:val="none" w:sz="0" w:space="0" w:color="auto"/>
            <w:left w:val="none" w:sz="0" w:space="0" w:color="auto"/>
            <w:bottom w:val="none" w:sz="0" w:space="0" w:color="auto"/>
            <w:right w:val="none" w:sz="0" w:space="0" w:color="auto"/>
          </w:divBdr>
          <w:divsChild>
            <w:div w:id="1520780465">
              <w:marLeft w:val="0"/>
              <w:marRight w:val="0"/>
              <w:marTop w:val="0"/>
              <w:marBottom w:val="0"/>
              <w:divBdr>
                <w:top w:val="none" w:sz="0" w:space="0" w:color="auto"/>
                <w:left w:val="none" w:sz="0" w:space="0" w:color="auto"/>
                <w:bottom w:val="none" w:sz="0" w:space="0" w:color="auto"/>
                <w:right w:val="none" w:sz="0" w:space="0" w:color="auto"/>
              </w:divBdr>
            </w:div>
            <w:div w:id="1476793898">
              <w:marLeft w:val="0"/>
              <w:marRight w:val="0"/>
              <w:marTop w:val="0"/>
              <w:marBottom w:val="0"/>
              <w:divBdr>
                <w:top w:val="none" w:sz="0" w:space="0" w:color="auto"/>
                <w:left w:val="none" w:sz="0" w:space="0" w:color="auto"/>
                <w:bottom w:val="none" w:sz="0" w:space="0" w:color="auto"/>
                <w:right w:val="none" w:sz="0" w:space="0" w:color="auto"/>
              </w:divBdr>
            </w:div>
            <w:div w:id="1576940464">
              <w:marLeft w:val="0"/>
              <w:marRight w:val="0"/>
              <w:marTop w:val="0"/>
              <w:marBottom w:val="0"/>
              <w:divBdr>
                <w:top w:val="inset" w:sz="2" w:space="0" w:color="auto"/>
                <w:left w:val="inset" w:sz="2" w:space="1" w:color="auto"/>
                <w:bottom w:val="inset" w:sz="2" w:space="0" w:color="auto"/>
                <w:right w:val="inset" w:sz="2" w:space="1" w:color="auto"/>
              </w:divBdr>
            </w:div>
            <w:div w:id="26222009">
              <w:marLeft w:val="0"/>
              <w:marRight w:val="0"/>
              <w:marTop w:val="0"/>
              <w:marBottom w:val="0"/>
              <w:divBdr>
                <w:top w:val="inset" w:sz="2" w:space="0" w:color="auto"/>
                <w:left w:val="inset" w:sz="2" w:space="1" w:color="auto"/>
                <w:bottom w:val="inset" w:sz="2" w:space="0" w:color="auto"/>
                <w:right w:val="inset" w:sz="2" w:space="1" w:color="auto"/>
              </w:divBdr>
            </w:div>
            <w:div w:id="834957615">
              <w:marLeft w:val="0"/>
              <w:marRight w:val="0"/>
              <w:marTop w:val="0"/>
              <w:marBottom w:val="0"/>
              <w:divBdr>
                <w:top w:val="inset" w:sz="2" w:space="0" w:color="auto"/>
                <w:left w:val="inset" w:sz="2" w:space="1" w:color="auto"/>
                <w:bottom w:val="inset" w:sz="2" w:space="0" w:color="auto"/>
                <w:right w:val="inset" w:sz="2" w:space="1" w:color="auto"/>
              </w:divBdr>
            </w:div>
            <w:div w:id="34699156">
              <w:marLeft w:val="0"/>
              <w:marRight w:val="0"/>
              <w:marTop w:val="0"/>
              <w:marBottom w:val="0"/>
              <w:divBdr>
                <w:top w:val="none" w:sz="0" w:space="0" w:color="auto"/>
                <w:left w:val="none" w:sz="0" w:space="0" w:color="auto"/>
                <w:bottom w:val="none" w:sz="0" w:space="0" w:color="auto"/>
                <w:right w:val="none" w:sz="0" w:space="0" w:color="auto"/>
              </w:divBdr>
            </w:div>
            <w:div w:id="1606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3518" TargetMode="External"/><Relationship Id="rId18" Type="http://schemas.openxmlformats.org/officeDocument/2006/relationships/hyperlink" Target="http://docs.cntd.ru/document/1200006604" TargetMode="External"/><Relationship Id="rId26" Type="http://schemas.openxmlformats.org/officeDocument/2006/relationships/hyperlink" Target="http://docs.cntd.ru/document/1200004471" TargetMode="External"/><Relationship Id="rId39" Type="http://schemas.openxmlformats.org/officeDocument/2006/relationships/hyperlink" Target="http://docs.cntd.ru/document/1200004471" TargetMode="External"/><Relationship Id="rId21" Type="http://schemas.openxmlformats.org/officeDocument/2006/relationships/hyperlink" Target="http://docs.cntd.ru/document/1200003435" TargetMode="External"/><Relationship Id="rId34" Type="http://schemas.openxmlformats.org/officeDocument/2006/relationships/hyperlink" Target="http://docs.cntd.ru/document/1200006710" TargetMode="External"/><Relationship Id="rId42" Type="http://schemas.openxmlformats.org/officeDocument/2006/relationships/hyperlink" Target="http://docs.cntd.ru/document/1200018129" TargetMode="External"/><Relationship Id="rId47" Type="http://schemas.openxmlformats.org/officeDocument/2006/relationships/hyperlink" Target="http://docs.cntd.ru/document/1200012611" TargetMode="External"/><Relationship Id="rId50" Type="http://schemas.openxmlformats.org/officeDocument/2006/relationships/hyperlink" Target="http://docs.cntd.ru/document/901862232" TargetMode="External"/><Relationship Id="rId55" Type="http://schemas.openxmlformats.org/officeDocument/2006/relationships/image" Target="media/image1.jpeg"/><Relationship Id="rId63" Type="http://schemas.openxmlformats.org/officeDocument/2006/relationships/hyperlink" Target="http://docs.cntd.ru/document/1200022396" TargetMode="External"/><Relationship Id="rId68" Type="http://schemas.openxmlformats.org/officeDocument/2006/relationships/hyperlink" Target="http://docs.cntd.ru/document/1200009231" TargetMode="External"/><Relationship Id="rId76" Type="http://schemas.openxmlformats.org/officeDocument/2006/relationships/fontTable" Target="fontTable.xml"/><Relationship Id="rId7" Type="http://schemas.openxmlformats.org/officeDocument/2006/relationships/hyperlink" Target="http://docs.cntd.ru/document/1200004030" TargetMode="External"/><Relationship Id="rId71" Type="http://schemas.openxmlformats.org/officeDocument/2006/relationships/hyperlink" Target="http://docs.cntd.ru/document/1200003320" TargetMode="External"/><Relationship Id="rId2" Type="http://schemas.openxmlformats.org/officeDocument/2006/relationships/settings" Target="settings.xml"/><Relationship Id="rId16" Type="http://schemas.openxmlformats.org/officeDocument/2006/relationships/hyperlink" Target="http://docs.cntd.ru/document/1200023508" TargetMode="External"/><Relationship Id="rId29" Type="http://schemas.openxmlformats.org/officeDocument/2006/relationships/hyperlink" Target="http://docs.cntd.ru/document/1200018790" TargetMode="External"/><Relationship Id="rId11" Type="http://schemas.openxmlformats.org/officeDocument/2006/relationships/hyperlink" Target="http://docs.cntd.ru/document/1200011888" TargetMode="External"/><Relationship Id="rId24" Type="http://schemas.openxmlformats.org/officeDocument/2006/relationships/hyperlink" Target="http://docs.cntd.ru/document/1200009231" TargetMode="External"/><Relationship Id="rId32" Type="http://schemas.openxmlformats.org/officeDocument/2006/relationships/hyperlink" Target="http://docs.cntd.ru/document/1200024082" TargetMode="External"/><Relationship Id="rId37" Type="http://schemas.openxmlformats.org/officeDocument/2006/relationships/hyperlink" Target="http://docs.cntd.ru/document/1200018137" TargetMode="External"/><Relationship Id="rId40" Type="http://schemas.openxmlformats.org/officeDocument/2006/relationships/hyperlink" Target="http://docs.cntd.ru/document/1200006604" TargetMode="External"/><Relationship Id="rId45" Type="http://schemas.openxmlformats.org/officeDocument/2006/relationships/hyperlink" Target="http://docs.cntd.ru/document/1200003608" TargetMode="External"/><Relationship Id="rId53" Type="http://schemas.openxmlformats.org/officeDocument/2006/relationships/hyperlink" Target="http://docs.cntd.ru/document/1200023923" TargetMode="External"/><Relationship Id="rId58" Type="http://schemas.openxmlformats.org/officeDocument/2006/relationships/hyperlink" Target="http://docs.cntd.ru/document/1200006121" TargetMode="External"/><Relationship Id="rId66" Type="http://schemas.openxmlformats.org/officeDocument/2006/relationships/hyperlink" Target="http://docs.cntd.ru/document/1200011888" TargetMode="External"/><Relationship Id="rId74" Type="http://schemas.openxmlformats.org/officeDocument/2006/relationships/image" Target="media/image5.jpeg"/><Relationship Id="rId5" Type="http://schemas.openxmlformats.org/officeDocument/2006/relationships/hyperlink" Target="http://docs.cntd.ru/document/1200012611" TargetMode="External"/><Relationship Id="rId15" Type="http://schemas.openxmlformats.org/officeDocument/2006/relationships/hyperlink" Target="http://docs.cntd.ru/document/1200018137" TargetMode="External"/><Relationship Id="rId23" Type="http://schemas.openxmlformats.org/officeDocument/2006/relationships/hyperlink" Target="http://docs.cntd.ru/document/1200020282" TargetMode="External"/><Relationship Id="rId28" Type="http://schemas.openxmlformats.org/officeDocument/2006/relationships/hyperlink" Target="http://docs.cntd.ru/document/1200022396" TargetMode="External"/><Relationship Id="rId36" Type="http://schemas.openxmlformats.org/officeDocument/2006/relationships/hyperlink" Target="http://docs.cntd.ru/document/1200020282" TargetMode="External"/><Relationship Id="rId49" Type="http://schemas.openxmlformats.org/officeDocument/2006/relationships/hyperlink" Target="http://docs.cntd.ru/document/1200029505" TargetMode="External"/><Relationship Id="rId57" Type="http://schemas.openxmlformats.org/officeDocument/2006/relationships/hyperlink" Target="http://docs.cntd.ru/document/1200018790" TargetMode="External"/><Relationship Id="rId61" Type="http://schemas.openxmlformats.org/officeDocument/2006/relationships/hyperlink" Target="http://docs.cntd.ru/document/1200024091" TargetMode="External"/><Relationship Id="rId10" Type="http://schemas.openxmlformats.org/officeDocument/2006/relationships/hyperlink" Target="http://docs.cntd.ru/document/1200006357" TargetMode="External"/><Relationship Id="rId19" Type="http://schemas.openxmlformats.org/officeDocument/2006/relationships/hyperlink" Target="http://docs.cntd.ru/document/1200006710" TargetMode="External"/><Relationship Id="rId31" Type="http://schemas.openxmlformats.org/officeDocument/2006/relationships/hyperlink" Target="http://docs.cntd.ru/document/1200027328" TargetMode="External"/><Relationship Id="rId44" Type="http://schemas.openxmlformats.org/officeDocument/2006/relationships/hyperlink" Target="http://docs.cntd.ru/document/1200009106" TargetMode="External"/><Relationship Id="rId52" Type="http://schemas.openxmlformats.org/officeDocument/2006/relationships/hyperlink" Target="http://docs.cntd.ru/document/1200004328" TargetMode="External"/><Relationship Id="rId60" Type="http://schemas.openxmlformats.org/officeDocument/2006/relationships/hyperlink" Target="http://docs.cntd.ru/document/1200027328" TargetMode="External"/><Relationship Id="rId65" Type="http://schemas.openxmlformats.org/officeDocument/2006/relationships/image" Target="media/image3.jpeg"/><Relationship Id="rId73" Type="http://schemas.openxmlformats.org/officeDocument/2006/relationships/hyperlink" Target="http://docs.cntd.ru/document/1200031617" TargetMode="External"/><Relationship Id="rId4" Type="http://schemas.openxmlformats.org/officeDocument/2006/relationships/hyperlink" Target="http://docs.cntd.ru/document/1200003608" TargetMode="External"/><Relationship Id="rId9" Type="http://schemas.openxmlformats.org/officeDocument/2006/relationships/hyperlink" Target="http://docs.cntd.ru/document/1200018129" TargetMode="External"/><Relationship Id="rId14" Type="http://schemas.openxmlformats.org/officeDocument/2006/relationships/hyperlink" Target="http://docs.cntd.ru/document/1200004328" TargetMode="External"/><Relationship Id="rId22" Type="http://schemas.openxmlformats.org/officeDocument/2006/relationships/hyperlink" Target="http://docs.cntd.ru/document/1200031617" TargetMode="External"/><Relationship Id="rId27" Type="http://schemas.openxmlformats.org/officeDocument/2006/relationships/hyperlink" Target="http://docs.cntd.ru/document/1200024091" TargetMode="External"/><Relationship Id="rId30" Type="http://schemas.openxmlformats.org/officeDocument/2006/relationships/hyperlink" Target="http://docs.cntd.ru/document/1200007578" TargetMode="External"/><Relationship Id="rId35" Type="http://schemas.openxmlformats.org/officeDocument/2006/relationships/hyperlink" Target="http://docs.cntd.ru/document/1200006604" TargetMode="External"/><Relationship Id="rId43" Type="http://schemas.openxmlformats.org/officeDocument/2006/relationships/hyperlink" Target="http://docs.cntd.ru/document/1200006357" TargetMode="External"/><Relationship Id="rId48" Type="http://schemas.openxmlformats.org/officeDocument/2006/relationships/hyperlink" Target="http://docs.cntd.ru/document/1200012627" TargetMode="External"/><Relationship Id="rId56" Type="http://schemas.openxmlformats.org/officeDocument/2006/relationships/hyperlink" Target="http://docs.cntd.ru/document/1200018790" TargetMode="External"/><Relationship Id="rId64" Type="http://schemas.openxmlformats.org/officeDocument/2006/relationships/image" Target="media/image2.jpeg"/><Relationship Id="rId69" Type="http://schemas.openxmlformats.org/officeDocument/2006/relationships/hyperlink" Target="http://docs.cntd.ru/document/1200027328" TargetMode="External"/><Relationship Id="rId77" Type="http://schemas.openxmlformats.org/officeDocument/2006/relationships/theme" Target="theme/theme1.xml"/><Relationship Id="rId8" Type="http://schemas.openxmlformats.org/officeDocument/2006/relationships/hyperlink" Target="http://docs.cntd.ru/document/1200009106" TargetMode="External"/><Relationship Id="rId51" Type="http://schemas.openxmlformats.org/officeDocument/2006/relationships/hyperlink" Target="http://docs.cntd.ru/document/1200004030" TargetMode="External"/><Relationship Id="rId72" Type="http://schemas.openxmlformats.org/officeDocument/2006/relationships/hyperlink" Target="http://docs.cntd.ru/document/1200003320" TargetMode="External"/><Relationship Id="rId3" Type="http://schemas.openxmlformats.org/officeDocument/2006/relationships/webSettings" Target="webSettings.xml"/><Relationship Id="rId12" Type="http://schemas.openxmlformats.org/officeDocument/2006/relationships/hyperlink" Target="http://docs.cntd.ru/document/1200023923" TargetMode="External"/><Relationship Id="rId17" Type="http://schemas.openxmlformats.org/officeDocument/2006/relationships/hyperlink" Target="http://docs.cntd.ru/document/1200024165" TargetMode="External"/><Relationship Id="rId25" Type="http://schemas.openxmlformats.org/officeDocument/2006/relationships/hyperlink" Target="http://docs.cntd.ru/document/1200009231" TargetMode="External"/><Relationship Id="rId33" Type="http://schemas.openxmlformats.org/officeDocument/2006/relationships/hyperlink" Target="http://docs.cntd.ru/document/1200006121" TargetMode="External"/><Relationship Id="rId38" Type="http://schemas.openxmlformats.org/officeDocument/2006/relationships/hyperlink" Target="http://docs.cntd.ru/document/1200023508" TargetMode="External"/><Relationship Id="rId46" Type="http://schemas.openxmlformats.org/officeDocument/2006/relationships/hyperlink" Target="http://docs.cntd.ru/document/1200031594" TargetMode="External"/><Relationship Id="rId59" Type="http://schemas.openxmlformats.org/officeDocument/2006/relationships/hyperlink" Target="http://docs.cntd.ru/document/1200024082" TargetMode="External"/><Relationship Id="rId67" Type="http://schemas.openxmlformats.org/officeDocument/2006/relationships/hyperlink" Target="http://docs.cntd.ru/document/1200024082" TargetMode="External"/><Relationship Id="rId20" Type="http://schemas.openxmlformats.org/officeDocument/2006/relationships/hyperlink" Target="http://docs.cntd.ru/document/1200003320" TargetMode="External"/><Relationship Id="rId41" Type="http://schemas.openxmlformats.org/officeDocument/2006/relationships/hyperlink" Target="http://docs.cntd.ru/document/1200018137" TargetMode="External"/><Relationship Id="rId54" Type="http://schemas.openxmlformats.org/officeDocument/2006/relationships/hyperlink" Target="http://docs.cntd.ru/document/1200027328" TargetMode="External"/><Relationship Id="rId62" Type="http://schemas.openxmlformats.org/officeDocument/2006/relationships/hyperlink" Target="http://docs.cntd.ru/document/1200024165" TargetMode="External"/><Relationship Id="rId70" Type="http://schemas.openxmlformats.org/officeDocument/2006/relationships/image" Target="media/image4.jpeg"/><Relationship Id="rId75"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docs.cntd.ru/document/1200012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1</cp:revision>
  <dcterms:created xsi:type="dcterms:W3CDTF">2018-09-27T07:23:00Z</dcterms:created>
  <dcterms:modified xsi:type="dcterms:W3CDTF">2018-09-27T07:23:00Z</dcterms:modified>
</cp:coreProperties>
</file>